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D1CC" w14:textId="77777777" w:rsidR="00C44AE7" w:rsidRDefault="00C44AE7">
      <w:pPr>
        <w:rPr>
          <w:rFonts w:hint="eastAsia"/>
        </w:rPr>
      </w:pPr>
      <w:r>
        <w:rPr>
          <w:rFonts w:hint="eastAsia"/>
        </w:rPr>
        <w:t>浸泡的浸的拼音</w:t>
      </w:r>
    </w:p>
    <w:p w14:paraId="472F6AC9" w14:textId="77777777" w:rsidR="00C44AE7" w:rsidRDefault="00C44AE7">
      <w:pPr>
        <w:rPr>
          <w:rFonts w:hint="eastAsia"/>
        </w:rPr>
      </w:pPr>
      <w:r>
        <w:rPr>
          <w:rFonts w:hint="eastAsia"/>
        </w:rPr>
        <w:t>“浸泡”这个词在日常生活中非常常见，指的是将物体完全置于液体中一段时间的行为。而其中“浸”字作为该词的核心组成部分，其拼音是“jìn”，属于现代汉语中的一个常用词汇。它不仅承载着丰富的文化内涵，也反映了人们生活和生产活动中不可或缺的一部分。</w:t>
      </w:r>
    </w:p>
    <w:p w14:paraId="5369FA5F" w14:textId="77777777" w:rsidR="00C44AE7" w:rsidRDefault="00C44AE7">
      <w:pPr>
        <w:rPr>
          <w:rFonts w:hint="eastAsia"/>
        </w:rPr>
      </w:pPr>
    </w:p>
    <w:p w14:paraId="3E2CFD1A" w14:textId="77777777" w:rsidR="00C44AE7" w:rsidRDefault="00C44AE7">
      <w:pPr>
        <w:rPr>
          <w:rFonts w:hint="eastAsia"/>
        </w:rPr>
      </w:pPr>
      <w:r>
        <w:rPr>
          <w:rFonts w:hint="eastAsia"/>
        </w:rPr>
        <w:t>浸的本义与引申意义</w:t>
      </w:r>
    </w:p>
    <w:p w14:paraId="5B6F11FE" w14:textId="77777777" w:rsidR="00C44AE7" w:rsidRDefault="00C44AE7">
      <w:pPr>
        <w:rPr>
          <w:rFonts w:hint="eastAsia"/>
        </w:rPr>
      </w:pPr>
      <w:r>
        <w:rPr>
          <w:rFonts w:hint="eastAsia"/>
        </w:rPr>
        <w:t>从字面上看，“浸”的本义是指把东西放入水中或其他液体里，使它被液体包围或渗透。随着时代的发展，“浸”这个字的意义也得到了极大的扩展。例如，在工业领域，浸可以指对材料进行特定处理的过程，像金属零件的表面处理工艺中就有一种叫做浸锌的技术；而在农业方面，则有浸种的做法，通过让种子吸收足够的水分来促进发芽。</w:t>
      </w:r>
    </w:p>
    <w:p w14:paraId="045E0197" w14:textId="77777777" w:rsidR="00C44AE7" w:rsidRDefault="00C44AE7">
      <w:pPr>
        <w:rPr>
          <w:rFonts w:hint="eastAsia"/>
        </w:rPr>
      </w:pPr>
    </w:p>
    <w:p w14:paraId="48D61CD8" w14:textId="77777777" w:rsidR="00C44AE7" w:rsidRDefault="00C44AE7">
      <w:pPr>
        <w:rPr>
          <w:rFonts w:hint="eastAsia"/>
        </w:rPr>
      </w:pPr>
      <w:r>
        <w:rPr>
          <w:rFonts w:hint="eastAsia"/>
        </w:rPr>
        <w:t>浸在文化中的体现</w:t>
      </w:r>
    </w:p>
    <w:p w14:paraId="57F9F83B" w14:textId="77777777" w:rsidR="00C44AE7" w:rsidRDefault="00C44AE7">
      <w:pPr>
        <w:rPr>
          <w:rFonts w:hint="eastAsia"/>
        </w:rPr>
      </w:pPr>
      <w:r>
        <w:rPr>
          <w:rFonts w:hint="eastAsia"/>
        </w:rPr>
        <w:t>中国文化悠久深厚，“浸”这一概念也在很多传统文化元素中有所体现。比如，在中国传统的制茶工艺中，茶叶需要经过一系列复杂的工序，其中就有浸泡这一步骤，用以提取茶叶的最佳风味。中医理论中也有许多关于草药浸泡的知识，认为不同的药材通过适当的浸泡方式能够更好地发挥其药效。这些都展示了“浸”在中国文化中的重要地位。</w:t>
      </w:r>
    </w:p>
    <w:p w14:paraId="54C4EFA1" w14:textId="77777777" w:rsidR="00C44AE7" w:rsidRDefault="00C44AE7">
      <w:pPr>
        <w:rPr>
          <w:rFonts w:hint="eastAsia"/>
        </w:rPr>
      </w:pPr>
    </w:p>
    <w:p w14:paraId="3CB63326" w14:textId="77777777" w:rsidR="00C44AE7" w:rsidRDefault="00C44AE7">
      <w:pPr>
        <w:rPr>
          <w:rFonts w:hint="eastAsia"/>
        </w:rPr>
      </w:pPr>
      <w:r>
        <w:rPr>
          <w:rFonts w:hint="eastAsia"/>
        </w:rPr>
        <w:t>浸在日常生活中的应用</w:t>
      </w:r>
    </w:p>
    <w:p w14:paraId="423D3BA3" w14:textId="77777777" w:rsidR="00C44AE7" w:rsidRDefault="00C44AE7">
      <w:pPr>
        <w:rPr>
          <w:rFonts w:hint="eastAsia"/>
        </w:rPr>
      </w:pPr>
      <w:r>
        <w:rPr>
          <w:rFonts w:hint="eastAsia"/>
        </w:rPr>
        <w:t>在我们的日常生活中，“浸”无处不在。无论是简单的泡茶、泡面，还是更讲究的泡脚养生，都离不开“浸”。甚至在清洁物品时，我们也会选择先将其浸泡于水中，以便去除污渍。可以说，“浸”已经成为了一种生活习惯，深刻影响着人们的饮食健康、个人卫生等方面。</w:t>
      </w:r>
    </w:p>
    <w:p w14:paraId="3E3E6C4E" w14:textId="77777777" w:rsidR="00C44AE7" w:rsidRDefault="00C44AE7">
      <w:pPr>
        <w:rPr>
          <w:rFonts w:hint="eastAsia"/>
        </w:rPr>
      </w:pPr>
    </w:p>
    <w:p w14:paraId="2243A67C" w14:textId="77777777" w:rsidR="00C44AE7" w:rsidRDefault="00C44AE7">
      <w:pPr>
        <w:rPr>
          <w:rFonts w:hint="eastAsia"/>
        </w:rPr>
      </w:pPr>
      <w:r>
        <w:rPr>
          <w:rFonts w:hint="eastAsia"/>
        </w:rPr>
        <w:t>最后的总结</w:t>
      </w:r>
    </w:p>
    <w:p w14:paraId="4F5D4762" w14:textId="77777777" w:rsidR="00C44AE7" w:rsidRDefault="00C44AE7">
      <w:pPr>
        <w:rPr>
          <w:rFonts w:hint="eastAsia"/>
        </w:rPr>
      </w:pPr>
      <w:r>
        <w:rPr>
          <w:rFonts w:hint="eastAsia"/>
        </w:rPr>
        <w:t>“浸”（拼音：jìn）不仅仅是一个简单的汉字，它背后蕴含的文化价值和实用意义极其丰富。无论是在传统技艺传承、医药健康领域，还是在现代社会的快节奏生活中，“浸”都有着不可替代的作用。理解并善用“浸”，不仅能让我们更好地享受生活，也能帮助我们在某些专业领域取得更好的成果。</w:t>
      </w:r>
    </w:p>
    <w:p w14:paraId="30AF09A3" w14:textId="77777777" w:rsidR="00C44AE7" w:rsidRDefault="00C44AE7">
      <w:pPr>
        <w:rPr>
          <w:rFonts w:hint="eastAsia"/>
        </w:rPr>
      </w:pPr>
    </w:p>
    <w:p w14:paraId="2A9E421B" w14:textId="77777777" w:rsidR="00C44AE7" w:rsidRDefault="00C44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F916A" w14:textId="77777777" w:rsidR="00C44AE7" w:rsidRDefault="00C44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A4F68" w14:textId="78352F2C" w:rsidR="00EF3DC6" w:rsidRDefault="00EF3DC6"/>
    <w:sectPr w:rsidR="00EF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C6"/>
    <w:rsid w:val="002D0BB4"/>
    <w:rsid w:val="00C44AE7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BE8FD-9A97-4016-B14C-811B24F2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