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3FAD" w14:textId="77777777" w:rsidR="00ED64CA" w:rsidRDefault="00ED64CA">
      <w:pPr>
        <w:rPr>
          <w:rFonts w:hint="eastAsia"/>
        </w:rPr>
      </w:pPr>
      <w:r>
        <w:rPr>
          <w:rFonts w:hint="eastAsia"/>
        </w:rPr>
        <w:t>浪的拼音：làng</w:t>
      </w:r>
    </w:p>
    <w:p w14:paraId="0E715A70" w14:textId="77777777" w:rsidR="00ED64CA" w:rsidRDefault="00ED64CA">
      <w:pPr>
        <w:rPr>
          <w:rFonts w:hint="eastAsia"/>
        </w:rPr>
      </w:pPr>
      <w:r>
        <w:rPr>
          <w:rFonts w:hint="eastAsia"/>
        </w:rPr>
        <w:t>在汉语拼音系统中，“浪”字的拼音是“làng”。这个简洁的音节背后，却承载着丰富的文化和自然现象。拼音不仅是汉字的发音指南，也是连接汉语世界与国际语言交流的重要桥梁。随着中国文化的传播，越来越多的外国友人开始学习汉语，而准确的拼音发音是他们掌握中文的第一步。</w:t>
      </w:r>
    </w:p>
    <w:p w14:paraId="002D23BF" w14:textId="77777777" w:rsidR="00ED64CA" w:rsidRDefault="00ED64CA">
      <w:pPr>
        <w:rPr>
          <w:rFonts w:hint="eastAsia"/>
        </w:rPr>
      </w:pPr>
    </w:p>
    <w:p w14:paraId="2E5F3810" w14:textId="77777777" w:rsidR="00ED64CA" w:rsidRDefault="00ED64CA">
      <w:pPr>
        <w:rPr>
          <w:rFonts w:hint="eastAsia"/>
        </w:rPr>
      </w:pPr>
      <w:r>
        <w:rPr>
          <w:rFonts w:hint="eastAsia"/>
        </w:rPr>
        <w:t>从自然之浪到人文艺术</w:t>
      </w:r>
    </w:p>
    <w:p w14:paraId="1EC08147" w14:textId="77777777" w:rsidR="00ED64CA" w:rsidRDefault="00ED64CA">
      <w:pPr>
        <w:rPr>
          <w:rFonts w:hint="eastAsia"/>
        </w:rPr>
      </w:pPr>
      <w:r>
        <w:rPr>
          <w:rFonts w:hint="eastAsia"/>
        </w:rPr>
        <w:t>说起“浪”，人们往往会联想到大海的波涛汹涌。浪是由风力作用于水面形成的一种自然现象，它们有节奏地起伏，时而温柔，时而狂暴。在中国文化里，浪不仅仅是一种物理现象，它更象征着生命的活力和无常的变化。古代诗人常常以浪为题，抒发对人生哲理的思考和对自然美景的赞美。比如唐代诗人王之涣在他的《登鹳雀楼》中写道：“白日依山尽，黄河入海流。欲穷千里目，更上一层楼。”这里的黄河入海流，就描绘了浪花奔腾不息的画面。</w:t>
      </w:r>
    </w:p>
    <w:p w14:paraId="6F3111F7" w14:textId="77777777" w:rsidR="00ED64CA" w:rsidRDefault="00ED64CA">
      <w:pPr>
        <w:rPr>
          <w:rFonts w:hint="eastAsia"/>
        </w:rPr>
      </w:pPr>
    </w:p>
    <w:p w14:paraId="1D7402EC" w14:textId="77777777" w:rsidR="00ED64CA" w:rsidRDefault="00ED64CA">
      <w:pPr>
        <w:rPr>
          <w:rFonts w:hint="eastAsia"/>
        </w:rPr>
      </w:pPr>
      <w:r>
        <w:rPr>
          <w:rFonts w:hint="eastAsia"/>
        </w:rPr>
        <w:t>文学作品中的浪</w:t>
      </w:r>
    </w:p>
    <w:p w14:paraId="0E3C92F6" w14:textId="77777777" w:rsidR="00ED64CA" w:rsidRDefault="00ED64CA">
      <w:pPr>
        <w:rPr>
          <w:rFonts w:hint="eastAsia"/>
        </w:rPr>
      </w:pPr>
      <w:r>
        <w:rPr>
          <w:rFonts w:hint="eastAsia"/>
        </w:rPr>
        <w:t>浪的形象频繁出现在中国的文学作品中，成为作家们表达情感、寄托理想的重要元素。小说、诗歌、戏剧等各类文体中都有浪的身影。如苏轼的《赤壁赋》中描述的江水东流，浪淘尽千古风流人物；又或是《红楼梦》中林黛玉的悲叹：“一年三百六十日，风刀霜剑严相逼”，都隐含着对世事无常的感慨。通过这些文字，读者能够感受到作者对于时间流逝、命运变迁的深刻理解。</w:t>
      </w:r>
    </w:p>
    <w:p w14:paraId="2A0CABF9" w14:textId="77777777" w:rsidR="00ED64CA" w:rsidRDefault="00ED64CA">
      <w:pPr>
        <w:rPr>
          <w:rFonts w:hint="eastAsia"/>
        </w:rPr>
      </w:pPr>
    </w:p>
    <w:p w14:paraId="5CDF3268" w14:textId="77777777" w:rsidR="00ED64CA" w:rsidRDefault="00ED64CA">
      <w:pPr>
        <w:rPr>
          <w:rFonts w:hint="eastAsia"/>
        </w:rPr>
      </w:pPr>
      <w:r>
        <w:rPr>
          <w:rFonts w:hint="eastAsia"/>
        </w:rPr>
        <w:t>绘画与音乐里的浪</w:t>
      </w:r>
    </w:p>
    <w:p w14:paraId="319C1216" w14:textId="77777777" w:rsidR="00ED64CA" w:rsidRDefault="00ED64CA">
      <w:pPr>
        <w:rPr>
          <w:rFonts w:hint="eastAsia"/>
        </w:rPr>
      </w:pPr>
      <w:r>
        <w:rPr>
          <w:rFonts w:hint="eastAsia"/>
        </w:rPr>
        <w:t>除了文学，浪也是艺术家灵感的源泉。在中国传统绘画中，画家们用笔墨勾勒出波澜壮阔的海景图，将浪花的动态美凝固在纸上。例如明代画家吴伟所作的《沧海观潮图》，生动再现了浪潮翻滚的壮观场景。而在音乐领域，许多古典曲目也以浪为主题，试图捕捉那瞬息万变的声音特质。古筝曲《渔舟唱晚》就以优美的旋律模拟了傍晚时分渔船归港时掀起的一片片涟漪。</w:t>
      </w:r>
    </w:p>
    <w:p w14:paraId="6D59F2B5" w14:textId="77777777" w:rsidR="00ED64CA" w:rsidRDefault="00ED64CA">
      <w:pPr>
        <w:rPr>
          <w:rFonts w:hint="eastAsia"/>
        </w:rPr>
      </w:pPr>
    </w:p>
    <w:p w14:paraId="3D601C7F" w14:textId="77777777" w:rsidR="00ED64CA" w:rsidRDefault="00ED64CA">
      <w:pPr>
        <w:rPr>
          <w:rFonts w:hint="eastAsia"/>
        </w:rPr>
      </w:pPr>
      <w:r>
        <w:rPr>
          <w:rFonts w:hint="eastAsia"/>
        </w:rPr>
        <w:t>现代生活中的浪</w:t>
      </w:r>
    </w:p>
    <w:p w14:paraId="37BB6ADB" w14:textId="77777777" w:rsidR="00ED64CA" w:rsidRDefault="00ED64CA">
      <w:pPr>
        <w:rPr>
          <w:rFonts w:hint="eastAsia"/>
        </w:rPr>
      </w:pPr>
      <w:r>
        <w:rPr>
          <w:rFonts w:hint="eastAsia"/>
        </w:rPr>
        <w:t>进入现代社会后，“浪”的含义得到了进一步拓展。它不再仅仅局限于自然界的现象，而是被赋予了更多社会学意义。网络时代的来临催生了许多新词汇，如“网红”、“浪尖上的弄潮儿”等，都是对快速变化的社会潮流和个人选择的一种形象比喻。在体育运动方面，“冲浪”这项极限运动也受到了年轻人的喜爱，他们追逐着海浪，挑战自我极限，享受着速度与激情带来的快感。</w:t>
      </w:r>
    </w:p>
    <w:p w14:paraId="7635C277" w14:textId="77777777" w:rsidR="00ED64CA" w:rsidRDefault="00ED64CA">
      <w:pPr>
        <w:rPr>
          <w:rFonts w:hint="eastAsia"/>
        </w:rPr>
      </w:pPr>
    </w:p>
    <w:p w14:paraId="48B7178D" w14:textId="77777777" w:rsidR="00ED64CA" w:rsidRDefault="00ED64CA">
      <w:pPr>
        <w:rPr>
          <w:rFonts w:hint="eastAsia"/>
        </w:rPr>
      </w:pPr>
      <w:r>
        <w:rPr>
          <w:rFonts w:hint="eastAsia"/>
        </w:rPr>
        <w:t>最后的总结</w:t>
      </w:r>
    </w:p>
    <w:p w14:paraId="700082FD" w14:textId="77777777" w:rsidR="00ED64CA" w:rsidRDefault="00ED64CA">
      <w:pPr>
        <w:rPr>
          <w:rFonts w:hint="eastAsia"/>
        </w:rPr>
      </w:pPr>
      <w:r>
        <w:rPr>
          <w:rFonts w:hint="eastAsia"/>
        </w:rPr>
        <w:t>无论是作为自然现象还是文化符号，“浪”都在不断地影响着我们的生活。它提醒我们要适应变化、勇敢面对未知的世界。正如古人云：“逝者如斯夫，不舍昼夜。”让我们一起聆听浪的声音，在这瞬息万变的时代里找到属于自己的方向。</w:t>
      </w:r>
    </w:p>
    <w:p w14:paraId="578736E8" w14:textId="77777777" w:rsidR="00ED64CA" w:rsidRDefault="00ED64CA">
      <w:pPr>
        <w:rPr>
          <w:rFonts w:hint="eastAsia"/>
        </w:rPr>
      </w:pPr>
    </w:p>
    <w:p w14:paraId="5526C5F8" w14:textId="77777777" w:rsidR="00ED64CA" w:rsidRDefault="00ED6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0580A" w14:textId="65C1C170" w:rsidR="003D34E5" w:rsidRDefault="003D34E5"/>
    <w:sectPr w:rsidR="003D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E5"/>
    <w:rsid w:val="002D0BB4"/>
    <w:rsid w:val="003D34E5"/>
    <w:rsid w:val="00E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6A6B2-D53A-416E-9627-AD1058B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