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F1AF" w14:textId="77777777" w:rsidR="006369A3" w:rsidRDefault="006369A3">
      <w:pPr>
        <w:rPr>
          <w:rFonts w:hint="eastAsia"/>
        </w:rPr>
      </w:pPr>
      <w:r>
        <w:rPr>
          <w:rFonts w:hint="eastAsia"/>
        </w:rPr>
        <w:t>流连其间的拼音：lǐú lián qí jiān</w:t>
      </w:r>
    </w:p>
    <w:p w14:paraId="199875EC" w14:textId="77777777" w:rsidR="006369A3" w:rsidRDefault="006369A3">
      <w:pPr>
        <w:rPr>
          <w:rFonts w:hint="eastAsia"/>
        </w:rPr>
      </w:pPr>
      <w:r>
        <w:rPr>
          <w:rFonts w:hint="eastAsia"/>
        </w:rPr>
        <w:t>在汉语的浩瀚海洋里，每个字词都有其独特的发音和意义。当我们谈论“流连其间”，我们不仅仅是在描述一种行为，更是在传递一种情感，一种对某个地方或事物深深着迷的状态。“流连其间”的拼音是“lǐú lián qí jiān”，这四个音节承载着古人对于美好事物留恋不舍的情感表达。</w:t>
      </w:r>
    </w:p>
    <w:p w14:paraId="0F4B7D1F" w14:textId="77777777" w:rsidR="006369A3" w:rsidRDefault="006369A3">
      <w:pPr>
        <w:rPr>
          <w:rFonts w:hint="eastAsia"/>
        </w:rPr>
      </w:pPr>
    </w:p>
    <w:p w14:paraId="04F47740" w14:textId="77777777" w:rsidR="006369A3" w:rsidRDefault="006369A3">
      <w:pPr>
        <w:rPr>
          <w:rFonts w:hint="eastAsia"/>
        </w:rPr>
      </w:pPr>
      <w:r>
        <w:rPr>
          <w:rFonts w:hint="eastAsia"/>
        </w:rPr>
        <w:t>词语解析与历史渊源</w:t>
      </w:r>
    </w:p>
    <w:p w14:paraId="760223C7" w14:textId="77777777" w:rsidR="006369A3" w:rsidRDefault="006369A3">
      <w:pPr>
        <w:rPr>
          <w:rFonts w:hint="eastAsia"/>
        </w:rPr>
      </w:pPr>
      <w:r>
        <w:rPr>
          <w:rFonts w:hint="eastAsia"/>
        </w:rPr>
        <w:t>“流连”一词最早见于《诗经·郑风》：“清人在彭，驷介旁旁。二矛重乔，河上乎翱翔。”这里的“翱翔”可以理解为“流连”的早期形态，表达了人们对于自然美景的向往与沉浸。而“其间”则用来表示在某一范围之内，或者是在某段时间之中。两者结合，便构成了一个富有诗意的成语，它不仅描绘了人们游走于美丽景致之中的画面，还传达了一种难以割舍的情愫。在中国文学史上，“流连其间”常常出现在描写山水风光、园林建筑以及文化活动等场景中，成为了文人墨客笔下不可或缺的一部分。</w:t>
      </w:r>
    </w:p>
    <w:p w14:paraId="2BE60FC0" w14:textId="77777777" w:rsidR="006369A3" w:rsidRDefault="006369A3">
      <w:pPr>
        <w:rPr>
          <w:rFonts w:hint="eastAsia"/>
        </w:rPr>
      </w:pPr>
    </w:p>
    <w:p w14:paraId="28EA1885" w14:textId="77777777" w:rsidR="006369A3" w:rsidRDefault="006369A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5F516B" w14:textId="77777777" w:rsidR="006369A3" w:rsidRDefault="006369A3">
      <w:pPr>
        <w:rPr>
          <w:rFonts w:hint="eastAsia"/>
        </w:rPr>
      </w:pPr>
      <w:r>
        <w:rPr>
          <w:rFonts w:hint="eastAsia"/>
        </w:rPr>
        <w:t>随着时代的发展，“流连其间”这一词汇也被赋予了新的含义。今天，当我们说一个人“流连其间”时，可能是指他对某种艺术形式、科技产品或是社会现象表现出了极大的兴趣和热情。例如，在参观博物馆时，游客可能会因为被展品的魅力所吸引而长时间停留；在网络游戏中，玩家也可能会由于游戏世界的精彩纷呈而忘却时间的存在。无论是哪种情况，“流连其间”都反映了人们对美好事物的追求和热爱。这个短语还可以用于形容人与人之间的深厚友谊，当朋友相聚时那种不愿离去的感觉正是“流连其间”的最佳写照。</w:t>
      </w:r>
    </w:p>
    <w:p w14:paraId="6204CDC7" w14:textId="77777777" w:rsidR="006369A3" w:rsidRDefault="006369A3">
      <w:pPr>
        <w:rPr>
          <w:rFonts w:hint="eastAsia"/>
        </w:rPr>
      </w:pPr>
    </w:p>
    <w:p w14:paraId="46DBB11F" w14:textId="77777777" w:rsidR="006369A3" w:rsidRDefault="006369A3">
      <w:pPr>
        <w:rPr>
          <w:rFonts w:hint="eastAsia"/>
        </w:rPr>
      </w:pPr>
      <w:r>
        <w:rPr>
          <w:rFonts w:hint="eastAsia"/>
        </w:rPr>
        <w:t>最后的总结</w:t>
      </w:r>
    </w:p>
    <w:p w14:paraId="19C7B4F2" w14:textId="77777777" w:rsidR="006369A3" w:rsidRDefault="006369A3">
      <w:pPr>
        <w:rPr>
          <w:rFonts w:hint="eastAsia"/>
        </w:rPr>
      </w:pPr>
      <w:r>
        <w:rPr>
          <w:rFonts w:hint="eastAsia"/>
        </w:rPr>
        <w:t>从古代到现代，“流连其间”始终是一个充满感情色彩的表达方式。它不仅仅是一个简单的成语，更是一种文化的传承，一种情感的纽带。通过了解“流连其间”的拼音及其背后的故事，我们可以更好地体会汉语语言的魅力所在，并且更加珍惜那些让我们感到快乐、感动的事物。无论是在现实生活中还是虚拟世界里，只要心中存有对美好的向往，就能找到属于自己的“流连之地”。</w:t>
      </w:r>
    </w:p>
    <w:p w14:paraId="3A3FDD00" w14:textId="77777777" w:rsidR="006369A3" w:rsidRDefault="006369A3">
      <w:pPr>
        <w:rPr>
          <w:rFonts w:hint="eastAsia"/>
        </w:rPr>
      </w:pPr>
    </w:p>
    <w:p w14:paraId="1C4A248E" w14:textId="77777777" w:rsidR="006369A3" w:rsidRDefault="00636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C2C15" w14:textId="3F0E2264" w:rsidR="00DE3D6A" w:rsidRDefault="00DE3D6A"/>
    <w:sectPr w:rsidR="00DE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6A"/>
    <w:rsid w:val="002D0BB4"/>
    <w:rsid w:val="006369A3"/>
    <w:rsid w:val="00D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FD9B-A6FC-4F73-A69A-8B7B3816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