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7DDEA" w14:textId="77777777" w:rsidR="00E74A5B" w:rsidRDefault="00E74A5B">
      <w:pPr>
        <w:rPr>
          <w:rFonts w:hint="eastAsia"/>
        </w:rPr>
      </w:pPr>
      <w:r>
        <w:rPr>
          <w:rFonts w:hint="eastAsia"/>
        </w:rPr>
        <w:t>沮丧的拼音和组词是什么</w:t>
      </w:r>
    </w:p>
    <w:p w14:paraId="728B5E05" w14:textId="77777777" w:rsidR="00E74A5B" w:rsidRDefault="00E74A5B">
      <w:pPr>
        <w:rPr>
          <w:rFonts w:hint="eastAsia"/>
        </w:rPr>
      </w:pPr>
      <w:r>
        <w:rPr>
          <w:rFonts w:hint="eastAsia"/>
        </w:rPr>
        <w:t>沮丧，读作“jǔ sàng”，其中“沮”字的拼音是“jǔ”，而“丧”的拼音则是“sàng”。这两个字合在一起，构成了一个描述情绪状态的词汇。在日常生活中，“沮丧”用来形容一个人因为遭遇失败、失望或不如意的事情而感到灰心丧气、失去信心的心情。</w:t>
      </w:r>
    </w:p>
    <w:p w14:paraId="6C06861A" w14:textId="77777777" w:rsidR="00E74A5B" w:rsidRDefault="00E74A5B">
      <w:pPr>
        <w:rPr>
          <w:rFonts w:hint="eastAsia"/>
        </w:rPr>
      </w:pPr>
    </w:p>
    <w:p w14:paraId="099FAF2B" w14:textId="77777777" w:rsidR="00E74A5B" w:rsidRDefault="00E74A5B">
      <w:pPr>
        <w:rPr>
          <w:rFonts w:hint="eastAsia"/>
        </w:rPr>
      </w:pPr>
      <w:r>
        <w:rPr>
          <w:rFonts w:hint="eastAsia"/>
        </w:rPr>
        <w:t>“沮”的含义与用法</w:t>
      </w:r>
    </w:p>
    <w:p w14:paraId="4C1388E2" w14:textId="77777777" w:rsidR="00E74A5B" w:rsidRDefault="00E74A5B">
      <w:pPr>
        <w:rPr>
          <w:rFonts w:hint="eastAsia"/>
        </w:rPr>
      </w:pPr>
      <w:r>
        <w:rPr>
          <w:rFonts w:hint="eastAsia"/>
        </w:rPr>
        <w:t>“沮”字除了在“沮丧”一词中使用外，在现代汉语里并不常见。它的本义是指河流的名字，但更多情况下是作为表示情绪低落的一部分。“沮”单独使用时，较少直接关联到负面情绪表达，通常需要与其他字结合才能完整传达出特定的情感色彩。</w:t>
      </w:r>
    </w:p>
    <w:p w14:paraId="099E0BE4" w14:textId="77777777" w:rsidR="00E74A5B" w:rsidRDefault="00E74A5B">
      <w:pPr>
        <w:rPr>
          <w:rFonts w:hint="eastAsia"/>
        </w:rPr>
      </w:pPr>
    </w:p>
    <w:p w14:paraId="5EB37D3E" w14:textId="77777777" w:rsidR="00E74A5B" w:rsidRDefault="00E74A5B">
      <w:pPr>
        <w:rPr>
          <w:rFonts w:hint="eastAsia"/>
        </w:rPr>
      </w:pPr>
      <w:r>
        <w:rPr>
          <w:rFonts w:hint="eastAsia"/>
        </w:rPr>
        <w:t>“丧”的多面性</w:t>
      </w:r>
    </w:p>
    <w:p w14:paraId="5D7A5188" w14:textId="77777777" w:rsidR="00E74A5B" w:rsidRDefault="00E74A5B">
      <w:pPr>
        <w:rPr>
          <w:rFonts w:hint="eastAsia"/>
        </w:rPr>
      </w:pPr>
      <w:r>
        <w:rPr>
          <w:rFonts w:hint="eastAsia"/>
        </w:rPr>
        <w:t>相较于“沮”，“丧”字的应用范围更广。它可以表示丧失、丢失的意思，如“丧失信心”、“丧权辱国”等；也可以指代与死亡相关的事务，例如“丧事”、“哀丧”等。当“丧”与“沮”组合成“沮丧”时，其意义更加侧重于表达一种由于不利情况导致的精神萎靡不振的状态。</w:t>
      </w:r>
    </w:p>
    <w:p w14:paraId="0A114469" w14:textId="77777777" w:rsidR="00E74A5B" w:rsidRDefault="00E74A5B">
      <w:pPr>
        <w:rPr>
          <w:rFonts w:hint="eastAsia"/>
        </w:rPr>
      </w:pPr>
    </w:p>
    <w:p w14:paraId="116D28A6" w14:textId="77777777" w:rsidR="00E74A5B" w:rsidRDefault="00E74A5B">
      <w:pPr>
        <w:rPr>
          <w:rFonts w:hint="eastAsia"/>
        </w:rPr>
      </w:pPr>
      <w:r>
        <w:rPr>
          <w:rFonts w:hint="eastAsia"/>
        </w:rPr>
        <w:t>关于“沮丧”的组词</w:t>
      </w:r>
    </w:p>
    <w:p w14:paraId="0CE113F7" w14:textId="77777777" w:rsidR="00E74A5B" w:rsidRDefault="00E74A5B">
      <w:pPr>
        <w:rPr>
          <w:rFonts w:hint="eastAsia"/>
        </w:rPr>
      </w:pPr>
      <w:r>
        <w:rPr>
          <w:rFonts w:hint="eastAsia"/>
        </w:rPr>
        <w:t>围绕着“沮丧”，我们可以创造出许多相关联的词语来进一步描绘这种情绪状态。比如“沮丧感”，它强调的是个人体验到的一种情绪反应；还有“极度沮丧”，用于描述那种非常严重的情绪低落状况。“使某人感到沮丧”则表明了造成他人情绪低落的原因或行为。这些组词丰富了我们对沮丧这一情感的理解和表达。</w:t>
      </w:r>
    </w:p>
    <w:p w14:paraId="54B38A67" w14:textId="77777777" w:rsidR="00E74A5B" w:rsidRDefault="00E74A5B">
      <w:pPr>
        <w:rPr>
          <w:rFonts w:hint="eastAsia"/>
        </w:rPr>
      </w:pPr>
    </w:p>
    <w:p w14:paraId="2EB5AA7D" w14:textId="77777777" w:rsidR="00E74A5B" w:rsidRDefault="00E74A5B">
      <w:pPr>
        <w:rPr>
          <w:rFonts w:hint="eastAsia"/>
        </w:rPr>
      </w:pPr>
      <w:r>
        <w:rPr>
          <w:rFonts w:hint="eastAsia"/>
        </w:rPr>
        <w:t>如何应对沮丧情绪</w:t>
      </w:r>
    </w:p>
    <w:p w14:paraId="46A405FE" w14:textId="77777777" w:rsidR="00E74A5B" w:rsidRDefault="00E74A5B">
      <w:pPr>
        <w:rPr>
          <w:rFonts w:hint="eastAsia"/>
        </w:rPr>
      </w:pPr>
      <w:r>
        <w:rPr>
          <w:rFonts w:hint="eastAsia"/>
        </w:rPr>
        <w:t>面对沮丧，首先认识到这是一种正常的情绪反应是很重要的。每个人在生活中都可能遇到挫折，从而产生沮丧的感觉。关键在于学会有效地管理自己的情绪。可以通过积极寻找支持系统，比如向朋友或家人倾诉，或者通过参与体育活动、艺术创作等方式转移注意力，缓解内心的压抑。培养乐观的生活态度，设定现实可行的目标，并逐步实现它们，也是克服沮丧的有效方法之一。</w:t>
      </w:r>
    </w:p>
    <w:p w14:paraId="5315EC9B" w14:textId="77777777" w:rsidR="00E74A5B" w:rsidRDefault="00E74A5B">
      <w:pPr>
        <w:rPr>
          <w:rFonts w:hint="eastAsia"/>
        </w:rPr>
      </w:pPr>
    </w:p>
    <w:p w14:paraId="522D8CC0" w14:textId="77777777" w:rsidR="00E74A5B" w:rsidRDefault="00E74A5B">
      <w:pPr>
        <w:rPr>
          <w:rFonts w:hint="eastAsia"/>
        </w:rPr>
      </w:pPr>
      <w:r>
        <w:rPr>
          <w:rFonts w:hint="eastAsia"/>
        </w:rPr>
        <w:t xml:space="preserve"> </w:t>
      </w:r>
    </w:p>
    <w:p w14:paraId="434B46E3" w14:textId="77777777" w:rsidR="00E74A5B" w:rsidRDefault="00E74A5B">
      <w:pPr>
        <w:rPr>
          <w:rFonts w:hint="eastAsia"/>
        </w:rPr>
      </w:pPr>
      <w:r>
        <w:rPr>
          <w:rFonts w:hint="eastAsia"/>
        </w:rPr>
        <w:t>本文是由懂得生活网（dongdeshenghuo.com）为大家创作</w:t>
      </w:r>
    </w:p>
    <w:p w14:paraId="117F9E49" w14:textId="387D8B06" w:rsidR="00CB3421" w:rsidRDefault="00CB3421"/>
    <w:sectPr w:rsidR="00CB34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421"/>
    <w:rsid w:val="002D0BB4"/>
    <w:rsid w:val="00CB3421"/>
    <w:rsid w:val="00E74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78475F-1543-459D-9443-36E170CD8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34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34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34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34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34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34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34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34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34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34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34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34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3421"/>
    <w:rPr>
      <w:rFonts w:cstheme="majorBidi"/>
      <w:color w:val="2F5496" w:themeColor="accent1" w:themeShade="BF"/>
      <w:sz w:val="28"/>
      <w:szCs w:val="28"/>
    </w:rPr>
  </w:style>
  <w:style w:type="character" w:customStyle="1" w:styleId="50">
    <w:name w:val="标题 5 字符"/>
    <w:basedOn w:val="a0"/>
    <w:link w:val="5"/>
    <w:uiPriority w:val="9"/>
    <w:semiHidden/>
    <w:rsid w:val="00CB3421"/>
    <w:rPr>
      <w:rFonts w:cstheme="majorBidi"/>
      <w:color w:val="2F5496" w:themeColor="accent1" w:themeShade="BF"/>
      <w:sz w:val="24"/>
    </w:rPr>
  </w:style>
  <w:style w:type="character" w:customStyle="1" w:styleId="60">
    <w:name w:val="标题 6 字符"/>
    <w:basedOn w:val="a0"/>
    <w:link w:val="6"/>
    <w:uiPriority w:val="9"/>
    <w:semiHidden/>
    <w:rsid w:val="00CB3421"/>
    <w:rPr>
      <w:rFonts w:cstheme="majorBidi"/>
      <w:b/>
      <w:bCs/>
      <w:color w:val="2F5496" w:themeColor="accent1" w:themeShade="BF"/>
    </w:rPr>
  </w:style>
  <w:style w:type="character" w:customStyle="1" w:styleId="70">
    <w:name w:val="标题 7 字符"/>
    <w:basedOn w:val="a0"/>
    <w:link w:val="7"/>
    <w:uiPriority w:val="9"/>
    <w:semiHidden/>
    <w:rsid w:val="00CB3421"/>
    <w:rPr>
      <w:rFonts w:cstheme="majorBidi"/>
      <w:b/>
      <w:bCs/>
      <w:color w:val="595959" w:themeColor="text1" w:themeTint="A6"/>
    </w:rPr>
  </w:style>
  <w:style w:type="character" w:customStyle="1" w:styleId="80">
    <w:name w:val="标题 8 字符"/>
    <w:basedOn w:val="a0"/>
    <w:link w:val="8"/>
    <w:uiPriority w:val="9"/>
    <w:semiHidden/>
    <w:rsid w:val="00CB3421"/>
    <w:rPr>
      <w:rFonts w:cstheme="majorBidi"/>
      <w:color w:val="595959" w:themeColor="text1" w:themeTint="A6"/>
    </w:rPr>
  </w:style>
  <w:style w:type="character" w:customStyle="1" w:styleId="90">
    <w:name w:val="标题 9 字符"/>
    <w:basedOn w:val="a0"/>
    <w:link w:val="9"/>
    <w:uiPriority w:val="9"/>
    <w:semiHidden/>
    <w:rsid w:val="00CB3421"/>
    <w:rPr>
      <w:rFonts w:eastAsiaTheme="majorEastAsia" w:cstheme="majorBidi"/>
      <w:color w:val="595959" w:themeColor="text1" w:themeTint="A6"/>
    </w:rPr>
  </w:style>
  <w:style w:type="paragraph" w:styleId="a3">
    <w:name w:val="Title"/>
    <w:basedOn w:val="a"/>
    <w:next w:val="a"/>
    <w:link w:val="a4"/>
    <w:uiPriority w:val="10"/>
    <w:qFormat/>
    <w:rsid w:val="00CB34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34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34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34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3421"/>
    <w:pPr>
      <w:spacing w:before="160"/>
      <w:jc w:val="center"/>
    </w:pPr>
    <w:rPr>
      <w:i/>
      <w:iCs/>
      <w:color w:val="404040" w:themeColor="text1" w:themeTint="BF"/>
    </w:rPr>
  </w:style>
  <w:style w:type="character" w:customStyle="1" w:styleId="a8">
    <w:name w:val="引用 字符"/>
    <w:basedOn w:val="a0"/>
    <w:link w:val="a7"/>
    <w:uiPriority w:val="29"/>
    <w:rsid w:val="00CB3421"/>
    <w:rPr>
      <w:i/>
      <w:iCs/>
      <w:color w:val="404040" w:themeColor="text1" w:themeTint="BF"/>
    </w:rPr>
  </w:style>
  <w:style w:type="paragraph" w:styleId="a9">
    <w:name w:val="List Paragraph"/>
    <w:basedOn w:val="a"/>
    <w:uiPriority w:val="34"/>
    <w:qFormat/>
    <w:rsid w:val="00CB3421"/>
    <w:pPr>
      <w:ind w:left="720"/>
      <w:contextualSpacing/>
    </w:pPr>
  </w:style>
  <w:style w:type="character" w:styleId="aa">
    <w:name w:val="Intense Emphasis"/>
    <w:basedOn w:val="a0"/>
    <w:uiPriority w:val="21"/>
    <w:qFormat/>
    <w:rsid w:val="00CB3421"/>
    <w:rPr>
      <w:i/>
      <w:iCs/>
      <w:color w:val="2F5496" w:themeColor="accent1" w:themeShade="BF"/>
    </w:rPr>
  </w:style>
  <w:style w:type="paragraph" w:styleId="ab">
    <w:name w:val="Intense Quote"/>
    <w:basedOn w:val="a"/>
    <w:next w:val="a"/>
    <w:link w:val="ac"/>
    <w:uiPriority w:val="30"/>
    <w:qFormat/>
    <w:rsid w:val="00CB34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3421"/>
    <w:rPr>
      <w:i/>
      <w:iCs/>
      <w:color w:val="2F5496" w:themeColor="accent1" w:themeShade="BF"/>
    </w:rPr>
  </w:style>
  <w:style w:type="character" w:styleId="ad">
    <w:name w:val="Intense Reference"/>
    <w:basedOn w:val="a0"/>
    <w:uiPriority w:val="32"/>
    <w:qFormat/>
    <w:rsid w:val="00CB34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2025-02-15T11:54:00Z</dcterms:created>
  <dcterms:modified xsi:type="dcterms:W3CDTF">2025-02-15T11:54:00Z</dcterms:modified>
</cp:coreProperties>
</file>