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483B" w14:textId="77777777" w:rsidR="00BB3724" w:rsidRDefault="00BB3724">
      <w:pPr>
        <w:rPr>
          <w:rFonts w:hint="eastAsia"/>
        </w:rPr>
      </w:pPr>
      <w:r>
        <w:rPr>
          <w:rFonts w:hint="eastAsia"/>
        </w:rPr>
        <w:t>沙拉的拼音怎么写</w:t>
      </w:r>
    </w:p>
    <w:p w14:paraId="2375CF27" w14:textId="77777777" w:rsidR="00BB3724" w:rsidRDefault="00BB3724">
      <w:pPr>
        <w:rPr>
          <w:rFonts w:hint="eastAsia"/>
        </w:rPr>
      </w:pPr>
      <w:r>
        <w:rPr>
          <w:rFonts w:hint="eastAsia"/>
        </w:rPr>
        <w:t>在汉语中，"沙拉"这个词是外来词，源自英语的“Salad”。根据汉语拼音的标准书写方式，“沙拉”的拼音写作“shā lā”。这个读音是人们为了方便记忆和使用，而对原英文单词发音的一种近似表达。由于汉语拼音是按照普通话的发音规则来制定的，因此对于一些外语词汇，在引入中文时会进行适当的调整，以符合汉语的语音习惯。</w:t>
      </w:r>
    </w:p>
    <w:p w14:paraId="7734EAD0" w14:textId="77777777" w:rsidR="00BB3724" w:rsidRDefault="00BB3724">
      <w:pPr>
        <w:rPr>
          <w:rFonts w:hint="eastAsia"/>
        </w:rPr>
      </w:pPr>
    </w:p>
    <w:p w14:paraId="468C9978" w14:textId="77777777" w:rsidR="00BB3724" w:rsidRDefault="00BB3724">
      <w:pPr>
        <w:rPr>
          <w:rFonts w:hint="eastAsia"/>
        </w:rPr>
      </w:pPr>
      <w:r>
        <w:rPr>
          <w:rFonts w:hint="eastAsia"/>
        </w:rPr>
        <w:t>沙拉的历史与起源</w:t>
      </w:r>
    </w:p>
    <w:p w14:paraId="7B3BE3A2" w14:textId="77777777" w:rsidR="00BB3724" w:rsidRDefault="00BB3724">
      <w:pPr>
        <w:rPr>
          <w:rFonts w:hint="eastAsia"/>
        </w:rPr>
      </w:pPr>
      <w:r>
        <w:rPr>
          <w:rFonts w:hint="eastAsia"/>
        </w:rPr>
        <w:t>沙拉并非起源于中国，而是有着悠久的西方背景。最早的沙拉形式可以追溯到古罗马时期，当时的人们已经开始将各种新鲜蔬菜混合食用。随着时间的发展，沙拉逐渐成为欧洲饮食文化的一部分，并且随着全球化进程传播到了世界各地。沙拉已经演变成了一种全球性的美食，它不仅保留了传统的西式风味，还融合了各地的特色食材和调味料，形成了丰富多彩的变化。</w:t>
      </w:r>
    </w:p>
    <w:p w14:paraId="55BFF0D5" w14:textId="77777777" w:rsidR="00BB3724" w:rsidRDefault="00BB3724">
      <w:pPr>
        <w:rPr>
          <w:rFonts w:hint="eastAsia"/>
        </w:rPr>
      </w:pPr>
    </w:p>
    <w:p w14:paraId="38744BC4" w14:textId="77777777" w:rsidR="00BB3724" w:rsidRDefault="00BB3724">
      <w:pPr>
        <w:rPr>
          <w:rFonts w:hint="eastAsia"/>
        </w:rPr>
      </w:pPr>
      <w:r>
        <w:rPr>
          <w:rFonts w:hint="eastAsia"/>
        </w:rPr>
        <w:t>沙拉在中国的流行</w:t>
      </w:r>
    </w:p>
    <w:p w14:paraId="5F7B0755" w14:textId="77777777" w:rsidR="00BB3724" w:rsidRDefault="00BB3724">
      <w:pPr>
        <w:rPr>
          <w:rFonts w:hint="eastAsia"/>
        </w:rPr>
      </w:pPr>
      <w:r>
        <w:rPr>
          <w:rFonts w:hint="eastAsia"/>
        </w:rPr>
        <w:t>在中国，沙拉作为一种健康食品受到了越来越多人的喜爱。随着生活水平的提高以及健康意识的增强，人们开始追求更加轻盈、营养丰富的饮食选择。沙拉正好满足了这一需求，其低热量、高纤维的特点非常适合现代都市人的生活节奏。随着国际交流的增加，越来越多的外国餐厅进入中国市场，也为沙拉在中国的普及起到了推动作用。</w:t>
      </w:r>
    </w:p>
    <w:p w14:paraId="4832D6B5" w14:textId="77777777" w:rsidR="00BB3724" w:rsidRDefault="00BB3724">
      <w:pPr>
        <w:rPr>
          <w:rFonts w:hint="eastAsia"/>
        </w:rPr>
      </w:pPr>
    </w:p>
    <w:p w14:paraId="4C02574F" w14:textId="77777777" w:rsidR="00BB3724" w:rsidRDefault="00BB3724">
      <w:pPr>
        <w:rPr>
          <w:rFonts w:hint="eastAsia"/>
        </w:rPr>
      </w:pPr>
      <w:r>
        <w:rPr>
          <w:rFonts w:hint="eastAsia"/>
        </w:rPr>
        <w:t>沙拉的种类繁多</w:t>
      </w:r>
    </w:p>
    <w:p w14:paraId="79754656" w14:textId="77777777" w:rsidR="00BB3724" w:rsidRDefault="00BB3724">
      <w:pPr>
        <w:rPr>
          <w:rFonts w:hint="eastAsia"/>
        </w:rPr>
      </w:pPr>
      <w:r>
        <w:rPr>
          <w:rFonts w:hint="eastAsia"/>
        </w:rPr>
        <w:t>沙拉的种类非常多，从简单的生菜沙拉到复杂的海鲜沙拉，每一种都有其独特的风味。常见的有凯撒沙拉（Caesar Salad）、希腊沙拉（Greek Salad）等。这些沙拉通常由新鲜的蔬菜、水果、肉类或海鲜组成，再加上特制的酱汁，既美味又健康。在中国，除了传统的西式沙拉外，还有许多结合了本地食材和口味的创新沙拉，如凉拌黄瓜、木耳拌鸡丝等，它们同样受到消费者的欢迎。</w:t>
      </w:r>
    </w:p>
    <w:p w14:paraId="769D584C" w14:textId="77777777" w:rsidR="00BB3724" w:rsidRDefault="00BB3724">
      <w:pPr>
        <w:rPr>
          <w:rFonts w:hint="eastAsia"/>
        </w:rPr>
      </w:pPr>
    </w:p>
    <w:p w14:paraId="02FA4662" w14:textId="77777777" w:rsidR="00BB3724" w:rsidRDefault="00BB3724">
      <w:pPr>
        <w:rPr>
          <w:rFonts w:hint="eastAsia"/>
        </w:rPr>
      </w:pPr>
      <w:r>
        <w:rPr>
          <w:rFonts w:hint="eastAsia"/>
        </w:rPr>
        <w:t>制作沙拉的小贴士</w:t>
      </w:r>
    </w:p>
    <w:p w14:paraId="700091C0" w14:textId="77777777" w:rsidR="00BB3724" w:rsidRDefault="00BB3724">
      <w:pPr>
        <w:rPr>
          <w:rFonts w:hint="eastAsia"/>
        </w:rPr>
      </w:pPr>
      <w:r>
        <w:rPr>
          <w:rFonts w:hint="eastAsia"/>
        </w:rPr>
        <w:t>想要做出一份美味的沙拉并不难，但也有几个小技巧可以帮助你提升沙拉的质量。选择新鲜的食材非常重要，因为这直接影响到沙拉的味道和口感。合理的搭配也很关键，不同种类的食物在一起会产生不同的化学反应，从而影响整体的味道。不要忘了加入适量的调味品，如橄榄油、醋、柠檬汁等，它们可以使沙拉更加美味可口。通过不断尝试和探索，相信每个人都能找到最适合自己的沙拉配方。</w:t>
      </w:r>
    </w:p>
    <w:p w14:paraId="3260A2E9" w14:textId="77777777" w:rsidR="00BB3724" w:rsidRDefault="00BB3724">
      <w:pPr>
        <w:rPr>
          <w:rFonts w:hint="eastAsia"/>
        </w:rPr>
      </w:pPr>
    </w:p>
    <w:p w14:paraId="539B08C8" w14:textId="77777777" w:rsidR="00BB3724" w:rsidRDefault="00BB3724">
      <w:pPr>
        <w:rPr>
          <w:rFonts w:hint="eastAsia"/>
        </w:rPr>
      </w:pPr>
      <w:r>
        <w:rPr>
          <w:rFonts w:hint="eastAsia"/>
        </w:rPr>
        <w:t>沙拉的文化意义</w:t>
      </w:r>
    </w:p>
    <w:p w14:paraId="0FF906F0" w14:textId="77777777" w:rsidR="00BB3724" w:rsidRDefault="00BB3724">
      <w:pPr>
        <w:rPr>
          <w:rFonts w:hint="eastAsia"/>
        </w:rPr>
      </w:pPr>
      <w:r>
        <w:rPr>
          <w:rFonts w:hint="eastAsia"/>
        </w:rPr>
        <w:t>沙拉不仅仅是一道菜肴，它背后还蕴含着丰富的文化内涵。在西方国家，沙拉常常被视为健康生活方式的象征，尤其是在注重身材管理和饮食健康的群体中。而在东方，虽然沙拉是一个相对较新的概念，但它也逐渐被赋予了新的含义。例如，在一些商务宴请或正式场合，沙拉作为开胃菜出现，体现了主人对宾客的尊重和关心。无论是在哪里，沙拉都已经成为人们生活中不可或缺的一部分。</w:t>
      </w:r>
    </w:p>
    <w:p w14:paraId="1528CABB" w14:textId="77777777" w:rsidR="00BB3724" w:rsidRDefault="00BB3724">
      <w:pPr>
        <w:rPr>
          <w:rFonts w:hint="eastAsia"/>
        </w:rPr>
      </w:pPr>
    </w:p>
    <w:p w14:paraId="773B1DA5" w14:textId="77777777" w:rsidR="00BB3724" w:rsidRDefault="00BB3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4EE6A" w14:textId="58F62D77" w:rsidR="00671D12" w:rsidRDefault="00671D12"/>
    <w:sectPr w:rsidR="0067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2"/>
    <w:rsid w:val="002D0BB4"/>
    <w:rsid w:val="00671D12"/>
    <w:rsid w:val="00B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C1C1-6A5E-4881-847A-C68D385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