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7DF52" w14:textId="77777777" w:rsidR="0055689E" w:rsidRDefault="0055689E">
      <w:pPr>
        <w:rPr>
          <w:rFonts w:hint="eastAsia"/>
        </w:rPr>
      </w:pPr>
      <w:r>
        <w:rPr>
          <w:rFonts w:hint="eastAsia"/>
        </w:rPr>
        <w:t>Shui Ping Zuo</w:t>
      </w:r>
    </w:p>
    <w:p w14:paraId="6B714C0E" w14:textId="77777777" w:rsidR="0055689E" w:rsidRDefault="0055689E">
      <w:pPr>
        <w:rPr>
          <w:rFonts w:hint="eastAsia"/>
        </w:rPr>
      </w:pPr>
      <w:r>
        <w:rPr>
          <w:rFonts w:hint="eastAsia"/>
        </w:rPr>
        <w:t>水瓶座，作为黄道十二宫之一，它的符号犹如一个倾泻着智慧之水的古老容器。在西方占星学中，它代表着每年1月20日到2月18日之间出生的人们。水瓶座由天文学中的土星和现代占星学中新加入的天王星共同守护，这使得水瓶座的性格特征充满了传统与革新的碰撞。土星赋予了他们深思熟虑、稳重的一面，而天王星则激发了他们的创新精神和对自由的渴望。</w:t>
      </w:r>
    </w:p>
    <w:p w14:paraId="619CF22A" w14:textId="77777777" w:rsidR="0055689E" w:rsidRDefault="0055689E">
      <w:pPr>
        <w:rPr>
          <w:rFonts w:hint="eastAsia"/>
        </w:rPr>
      </w:pPr>
    </w:p>
    <w:p w14:paraId="5AE8326C" w14:textId="77777777" w:rsidR="0055689E" w:rsidRDefault="0055689E">
      <w:pPr>
        <w:rPr>
          <w:rFonts w:hint="eastAsia"/>
        </w:rPr>
      </w:pPr>
      <w:r>
        <w:rPr>
          <w:rFonts w:hint="eastAsia"/>
        </w:rPr>
        <w:t>历史与文化背景</w:t>
      </w:r>
    </w:p>
    <w:p w14:paraId="0AB76C8F" w14:textId="77777777" w:rsidR="0055689E" w:rsidRDefault="0055689E">
      <w:pPr>
        <w:rPr>
          <w:rFonts w:hint="eastAsia"/>
        </w:rPr>
      </w:pPr>
      <w:r>
        <w:rPr>
          <w:rFonts w:hint="eastAsia"/>
        </w:rPr>
        <w:t>自古以来，水瓶座就承载着丰富的神话传说。希腊神话里，水瓶座象征着美少年伽倪墨得斯，他因美貌被宙斯选中成为神祇的酒保。在天空中，水瓶座的形象常常被描绘成一位倒水的青年，其水流向大地，寓意着知识和灵感的传播。许多文明都有各自关于水瓶座的独特故事，这些故事反映了人类对于未知的好奇以及对宇宙奥秘的探索。</w:t>
      </w:r>
    </w:p>
    <w:p w14:paraId="6E3D6662" w14:textId="77777777" w:rsidR="0055689E" w:rsidRDefault="0055689E">
      <w:pPr>
        <w:rPr>
          <w:rFonts w:hint="eastAsia"/>
        </w:rPr>
      </w:pPr>
    </w:p>
    <w:p w14:paraId="0905A436" w14:textId="77777777" w:rsidR="0055689E" w:rsidRDefault="0055689E">
      <w:pPr>
        <w:rPr>
          <w:rFonts w:hint="eastAsia"/>
        </w:rPr>
      </w:pPr>
      <w:r>
        <w:rPr>
          <w:rFonts w:hint="eastAsia"/>
        </w:rPr>
        <w:t>性格特点</w:t>
      </w:r>
    </w:p>
    <w:p w14:paraId="217EA1B2" w14:textId="77777777" w:rsidR="0055689E" w:rsidRDefault="0055689E">
      <w:pPr>
        <w:rPr>
          <w:rFonts w:hint="eastAsia"/>
        </w:rPr>
      </w:pPr>
    </w:p>
    <w:p w14:paraId="3DD1A73C" w14:textId="77777777" w:rsidR="0055689E" w:rsidRDefault="0055689E">
      <w:pPr>
        <w:rPr>
          <w:rFonts w:hint="eastAsia"/>
        </w:rPr>
      </w:pPr>
      <w:r>
        <w:rPr>
          <w:rFonts w:hint="eastAsia"/>
        </w:rPr>
        <w:t>水瓶座的人以其独立思考的能力著称。他们不随波逐流，而是倾向于根据自己的判断行事。这种特质使他们在面对问题时能够提出独特的解决方案，并且往往敢于挑战现状。水瓶座也是社交场合中的活跃分子，但他们更喜欢基于平等和尊重的关系而非权力或地位来建立联系。水瓶座的人通常拥有广泛的兴趣爱好，从科学到艺术无所不包，这让他们成为了充满活力的思想家。</w:t>
      </w:r>
    </w:p>
    <w:p w14:paraId="1B2795EA" w14:textId="77777777" w:rsidR="0055689E" w:rsidRDefault="0055689E">
      <w:pPr>
        <w:rPr>
          <w:rFonts w:hint="eastAsia"/>
        </w:rPr>
      </w:pPr>
    </w:p>
    <w:p w14:paraId="60FAE442" w14:textId="77777777" w:rsidR="0055689E" w:rsidRDefault="0055689E">
      <w:pPr>
        <w:rPr>
          <w:rFonts w:hint="eastAsia"/>
        </w:rPr>
      </w:pPr>
      <w:r>
        <w:rPr>
          <w:rFonts w:hint="eastAsia"/>
        </w:rPr>
        <w:t>职业发展</w:t>
      </w:r>
    </w:p>
    <w:p w14:paraId="4F717DB7" w14:textId="77777777" w:rsidR="0055689E" w:rsidRDefault="0055689E">
      <w:pPr>
        <w:rPr>
          <w:rFonts w:hint="eastAsia"/>
        </w:rPr>
      </w:pPr>
      <w:r>
        <w:rPr>
          <w:rFonts w:hint="eastAsia"/>
        </w:rPr>
        <w:t>在职业生涯方面，水瓶座凭借其创新思维和前瞻性视角，在科技、设计、媒体等行业如鱼得水。他们善于发现趋势并提前布局，因此能够在快速变化的时代中抓住机遇。不过，由于水瓶座追求的是工作中的自主性和创造性，所以当遇到过于僵化的工作环境时，可能会感到受限甚至产生不满。为了保持最佳状态，水瓶座需要找到既能发挥个人才能又能提供足够灵活性的工作平台。</w:t>
      </w:r>
    </w:p>
    <w:p w14:paraId="61431A49" w14:textId="77777777" w:rsidR="0055689E" w:rsidRDefault="0055689E">
      <w:pPr>
        <w:rPr>
          <w:rFonts w:hint="eastAsia"/>
        </w:rPr>
      </w:pPr>
    </w:p>
    <w:p w14:paraId="49EF97D5" w14:textId="77777777" w:rsidR="0055689E" w:rsidRDefault="0055689E">
      <w:pPr>
        <w:rPr>
          <w:rFonts w:hint="eastAsia"/>
        </w:rPr>
      </w:pPr>
      <w:r>
        <w:rPr>
          <w:rFonts w:hint="eastAsia"/>
        </w:rPr>
        <w:t>情感生活</w:t>
      </w:r>
    </w:p>
    <w:p w14:paraId="7705DF58" w14:textId="77777777" w:rsidR="0055689E" w:rsidRDefault="0055689E">
      <w:pPr>
        <w:rPr>
          <w:rFonts w:hint="eastAsia"/>
        </w:rPr>
      </w:pPr>
      <w:r>
        <w:rPr>
          <w:rFonts w:hint="eastAsia"/>
        </w:rPr>
        <w:t>在爱情关系里，水瓶座表现出了既浪漫又理性的双重面貌。一方面，他们会用充满创意的方式表达爱意；另一方面，则会以理智的态度处理感情中的实际问题。对于水瓶座来说，最重要的是找到那个理解并支持自己理想与梦想的伴侣。尽管有时可能显得有些疏离，但一旦确定了真心相爱的对象，他们就会全心投入，展现出无比忠诚的一面。</w:t>
      </w:r>
    </w:p>
    <w:p w14:paraId="02743F76" w14:textId="77777777" w:rsidR="0055689E" w:rsidRDefault="0055689E">
      <w:pPr>
        <w:rPr>
          <w:rFonts w:hint="eastAsia"/>
        </w:rPr>
      </w:pPr>
    </w:p>
    <w:p w14:paraId="36C0466E" w14:textId="77777777" w:rsidR="0055689E" w:rsidRDefault="0055689E">
      <w:pPr>
        <w:rPr>
          <w:rFonts w:hint="eastAsia"/>
        </w:rPr>
      </w:pPr>
      <w:r>
        <w:rPr>
          <w:rFonts w:hint="eastAsia"/>
        </w:rPr>
        <w:t>健康建议</w:t>
      </w:r>
    </w:p>
    <w:p w14:paraId="7A38DF97" w14:textId="77777777" w:rsidR="0055689E" w:rsidRDefault="0055689E">
      <w:pPr>
        <w:rPr>
          <w:rFonts w:hint="eastAsia"/>
        </w:rPr>
      </w:pPr>
      <w:r>
        <w:rPr>
          <w:rFonts w:hint="eastAsia"/>
        </w:rPr>
        <w:t>维持良好的生活习惯对于水瓶座尤为重要。由于他们精力充沛且好奇心旺盛，容易忽视身体信号而过度劳累。适当的运动可以帮助释放压力，比如游泳或者骑自行车都是不错的选择。定期冥想有助于平静思绪，增强内心的力量。不要忘记合理安排休息时间，确保充足的睡眠，这样才能让水瓶座始终保持最佳的精神面貌去迎接每一天的新挑战。</w:t>
      </w:r>
    </w:p>
    <w:p w14:paraId="1375F91D" w14:textId="77777777" w:rsidR="0055689E" w:rsidRDefault="0055689E">
      <w:pPr>
        <w:rPr>
          <w:rFonts w:hint="eastAsia"/>
        </w:rPr>
      </w:pPr>
    </w:p>
    <w:p w14:paraId="20D37337" w14:textId="77777777" w:rsidR="0055689E" w:rsidRDefault="00556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03D23" w14:textId="2398326E" w:rsidR="00BC4938" w:rsidRDefault="00BC4938"/>
    <w:sectPr w:rsidR="00BC4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38"/>
    <w:rsid w:val="002D0BB4"/>
    <w:rsid w:val="0055689E"/>
    <w:rsid w:val="00BC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AF854-F9E1-4EAE-AD9A-33B4C6E9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