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767EA" w14:textId="77777777" w:rsidR="009F0052" w:rsidRDefault="009F0052">
      <w:pPr>
        <w:rPr>
          <w:rFonts w:hint="eastAsia"/>
        </w:rPr>
      </w:pPr>
      <w:r>
        <w:rPr>
          <w:rFonts w:hint="eastAsia"/>
        </w:rPr>
        <w:t>欣欣向荣的拼音和意思</w:t>
      </w:r>
    </w:p>
    <w:p w14:paraId="0DD63773" w14:textId="77777777" w:rsidR="009F0052" w:rsidRDefault="009F0052">
      <w:pPr>
        <w:rPr>
          <w:rFonts w:hint="eastAsia"/>
        </w:rPr>
      </w:pPr>
      <w:r>
        <w:rPr>
          <w:rFonts w:hint="eastAsia"/>
        </w:rPr>
        <w:t>“欣欣向荣”（xīn xīn xiàng róng）是一个富有生机与活力的汉语成语，它描绘了一幅万物复苏、蓬勃发展的景象。成语中的“欣欣”指的是草木茂盛的样子，而“向荣”则意味着朝向繁荣的方向发展。整个成语用来比喻事业、经济、文化等方面呈现出积极向上、蒸蒸日盛的发展态势。</w:t>
      </w:r>
    </w:p>
    <w:p w14:paraId="763C0EC1" w14:textId="77777777" w:rsidR="009F0052" w:rsidRDefault="009F0052">
      <w:pPr>
        <w:rPr>
          <w:rFonts w:hint="eastAsia"/>
        </w:rPr>
      </w:pPr>
    </w:p>
    <w:p w14:paraId="4BDF1CF4" w14:textId="77777777" w:rsidR="009F0052" w:rsidRDefault="009F0052">
      <w:pPr>
        <w:rPr>
          <w:rFonts w:hint="eastAsia"/>
        </w:rPr>
      </w:pPr>
      <w:r>
        <w:rPr>
          <w:rFonts w:hint="eastAsia"/>
        </w:rPr>
        <w:t>成语的历史渊源</w:t>
      </w:r>
    </w:p>
    <w:p w14:paraId="514CB34C" w14:textId="77777777" w:rsidR="009F0052" w:rsidRDefault="009F0052">
      <w:pPr>
        <w:rPr>
          <w:rFonts w:hint="eastAsia"/>
        </w:rPr>
      </w:pPr>
      <w:r>
        <w:rPr>
          <w:rFonts w:hint="eastAsia"/>
        </w:rPr>
        <w:t>追溯到古代，“欣欣向荣”的起源可以与中国传统的农耕文化紧密相连。在农业社会中，人们依赖土地为生，对自然界的生长规律有着深刻的理解和敬畏。当春季到来时，田野里的作物开始茁壮成长，树木抽出新芽，这一切都是大自然赋予人类的礼物，象征着新的希望和无限可能。随着时间推移，这一自然现象被提炼成成语，用以表达人们对美好生活的向往以及事物良好发展趋势的赞美。</w:t>
      </w:r>
    </w:p>
    <w:p w14:paraId="0C968139" w14:textId="77777777" w:rsidR="009F0052" w:rsidRDefault="009F0052">
      <w:pPr>
        <w:rPr>
          <w:rFonts w:hint="eastAsia"/>
        </w:rPr>
      </w:pPr>
    </w:p>
    <w:p w14:paraId="555C8348" w14:textId="77777777" w:rsidR="009F0052" w:rsidRDefault="009F0052">
      <w:pPr>
        <w:rPr>
          <w:rFonts w:hint="eastAsia"/>
        </w:rPr>
      </w:pPr>
      <w:r>
        <w:rPr>
          <w:rFonts w:hint="eastAsia"/>
        </w:rPr>
        <w:t>成语的文化意义</w:t>
      </w:r>
    </w:p>
    <w:p w14:paraId="076E769E" w14:textId="77777777" w:rsidR="009F0052" w:rsidRDefault="009F0052">
      <w:pPr>
        <w:rPr>
          <w:rFonts w:hint="eastAsia"/>
        </w:rPr>
      </w:pPr>
      <w:r>
        <w:rPr>
          <w:rFonts w:hint="eastAsia"/>
        </w:rPr>
        <w:t>在中国传统文化里，“欣欣向荣”不仅仅是一个简单的词汇组合，更承载着深厚的文化内涵和社会价值。它反映了中华民族自古以来对于和谐共生理念的追求——人与自然之间相互依存的关系；同时也体现了中国人民乐观进取的精神面貌，在面对困难时不屈不挠、勇往直前。该成语也经常出现在文学作品当中，成为作家们抒发情感、寄托理想的重要载体之一。</w:t>
      </w:r>
    </w:p>
    <w:p w14:paraId="4C72128B" w14:textId="77777777" w:rsidR="009F0052" w:rsidRDefault="009F0052">
      <w:pPr>
        <w:rPr>
          <w:rFonts w:hint="eastAsia"/>
        </w:rPr>
      </w:pPr>
    </w:p>
    <w:p w14:paraId="22B8F942" w14:textId="77777777" w:rsidR="009F0052" w:rsidRDefault="009F0052">
      <w:pPr>
        <w:rPr>
          <w:rFonts w:hint="eastAsia"/>
        </w:rPr>
      </w:pPr>
      <w:r>
        <w:rPr>
          <w:rFonts w:hint="eastAsia"/>
        </w:rPr>
        <w:t>现代社会的应用</w:t>
      </w:r>
    </w:p>
    <w:p w14:paraId="100AC700" w14:textId="77777777" w:rsidR="009F0052" w:rsidRDefault="009F0052">
      <w:pPr>
        <w:rPr>
          <w:rFonts w:hint="eastAsia"/>
        </w:rPr>
      </w:pPr>
      <w:r>
        <w:rPr>
          <w:rFonts w:hint="eastAsia"/>
        </w:rPr>
        <w:t>进入现代社会后，“欣欣向荣”并没有因为时代的变迁而失去其光彩，反而更加广泛地应用于各个领域。无论是描述一个国家或地区的经济发展状况，还是评价某项技术革新所带来的影响；不论是赞美企业不断发展壮大，还是庆祝个人取得的成绩进步。“欣欣向荣”都成为了最恰当不过的选择。它传递给我们的信息是：只要保持积极的心态去迎接挑战，并且努力不懈地追求目标，那么成功必将属于那些敢于追梦的人。</w:t>
      </w:r>
    </w:p>
    <w:p w14:paraId="57AC801F" w14:textId="77777777" w:rsidR="009F0052" w:rsidRDefault="009F0052">
      <w:pPr>
        <w:rPr>
          <w:rFonts w:hint="eastAsia"/>
        </w:rPr>
      </w:pPr>
    </w:p>
    <w:p w14:paraId="3AC333C8" w14:textId="77777777" w:rsidR="009F0052" w:rsidRDefault="009F0052">
      <w:pPr>
        <w:rPr>
          <w:rFonts w:hint="eastAsia"/>
        </w:rPr>
      </w:pPr>
      <w:r>
        <w:rPr>
          <w:rFonts w:hint="eastAsia"/>
        </w:rPr>
        <w:t>成语的艺术表现</w:t>
      </w:r>
    </w:p>
    <w:p w14:paraId="417C4215" w14:textId="77777777" w:rsidR="009F0052" w:rsidRDefault="009F0052">
      <w:pPr>
        <w:rPr>
          <w:rFonts w:hint="eastAsia"/>
        </w:rPr>
      </w:pPr>
      <w:r>
        <w:rPr>
          <w:rFonts w:hint="eastAsia"/>
        </w:rPr>
        <w:t>除了日常交流外，“欣欣向荣”还在艺术创作中扮演着重要角色。画家们常常通过色彩斑斓的画面来诠释这个成语所蕴含的美好寓意，比如描绘春天里百花齐放、绿意盎然的景色；音乐家们也会将这种充满希望的情感融入旋律之中，谱写出动人心弦的乐章；而舞蹈演员们则会用灵动的身体语言演绎出一幅幅生机勃勃的生活画卷。这些艺术形式不仅丰富了我们对“欣欣向荣”的理解，更为之增添了更多元化的解读角度。</w:t>
      </w:r>
    </w:p>
    <w:p w14:paraId="3235433F" w14:textId="77777777" w:rsidR="009F0052" w:rsidRDefault="009F0052">
      <w:pPr>
        <w:rPr>
          <w:rFonts w:hint="eastAsia"/>
        </w:rPr>
      </w:pPr>
    </w:p>
    <w:p w14:paraId="78F6F73C" w14:textId="77777777" w:rsidR="009F0052" w:rsidRDefault="009F0052">
      <w:pPr>
        <w:rPr>
          <w:rFonts w:hint="eastAsia"/>
        </w:rPr>
      </w:pPr>
      <w:r>
        <w:rPr>
          <w:rFonts w:hint="eastAsia"/>
        </w:rPr>
        <w:t>最后的总结</w:t>
      </w:r>
    </w:p>
    <w:p w14:paraId="47307D94" w14:textId="77777777" w:rsidR="009F0052" w:rsidRDefault="009F0052">
      <w:pPr>
        <w:rPr>
          <w:rFonts w:hint="eastAsia"/>
        </w:rPr>
      </w:pPr>
      <w:r>
        <w:rPr>
          <w:rFonts w:hint="eastAsia"/>
        </w:rPr>
        <w:t>“欣欣向荣”作为中华文化宝库中的一颗璀璨明珠，以其独特的魅力感染着一代又一代中国人的心灵。它既是对过去辉煌成就的高度概括，也是对未来美好愿景的美好期许。无论是在历史长河中沉淀下来的智慧结晶，还是在当今全球化背景下展现出的新气象，“欣欣向荣”始终保持着旺盛的生命力，激励着人们向着更加光明灿烂的明天奋勇前行。</w:t>
      </w:r>
    </w:p>
    <w:p w14:paraId="1DB30273" w14:textId="77777777" w:rsidR="009F0052" w:rsidRDefault="009F0052">
      <w:pPr>
        <w:rPr>
          <w:rFonts w:hint="eastAsia"/>
        </w:rPr>
      </w:pPr>
    </w:p>
    <w:p w14:paraId="6087DC7D" w14:textId="77777777" w:rsidR="009F0052" w:rsidRDefault="009F0052">
      <w:pPr>
        <w:rPr>
          <w:rFonts w:hint="eastAsia"/>
        </w:rPr>
      </w:pPr>
      <w:r>
        <w:rPr>
          <w:rFonts w:hint="eastAsia"/>
        </w:rPr>
        <w:t>本文是由懂得生活网（dongdeshenghuo.com）为大家创作</w:t>
      </w:r>
    </w:p>
    <w:p w14:paraId="33C0EF0C" w14:textId="7771B709" w:rsidR="0007282B" w:rsidRDefault="0007282B"/>
    <w:sectPr w:rsidR="000728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82B"/>
    <w:rsid w:val="0007282B"/>
    <w:rsid w:val="002D0BB4"/>
    <w:rsid w:val="009F0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440DB-7B62-4FC1-AC1B-FF484D0A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28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28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28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28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28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28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28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28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28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28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28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28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282B"/>
    <w:rPr>
      <w:rFonts w:cstheme="majorBidi"/>
      <w:color w:val="2F5496" w:themeColor="accent1" w:themeShade="BF"/>
      <w:sz w:val="28"/>
      <w:szCs w:val="28"/>
    </w:rPr>
  </w:style>
  <w:style w:type="character" w:customStyle="1" w:styleId="50">
    <w:name w:val="标题 5 字符"/>
    <w:basedOn w:val="a0"/>
    <w:link w:val="5"/>
    <w:uiPriority w:val="9"/>
    <w:semiHidden/>
    <w:rsid w:val="0007282B"/>
    <w:rPr>
      <w:rFonts w:cstheme="majorBidi"/>
      <w:color w:val="2F5496" w:themeColor="accent1" w:themeShade="BF"/>
      <w:sz w:val="24"/>
    </w:rPr>
  </w:style>
  <w:style w:type="character" w:customStyle="1" w:styleId="60">
    <w:name w:val="标题 6 字符"/>
    <w:basedOn w:val="a0"/>
    <w:link w:val="6"/>
    <w:uiPriority w:val="9"/>
    <w:semiHidden/>
    <w:rsid w:val="0007282B"/>
    <w:rPr>
      <w:rFonts w:cstheme="majorBidi"/>
      <w:b/>
      <w:bCs/>
      <w:color w:val="2F5496" w:themeColor="accent1" w:themeShade="BF"/>
    </w:rPr>
  </w:style>
  <w:style w:type="character" w:customStyle="1" w:styleId="70">
    <w:name w:val="标题 7 字符"/>
    <w:basedOn w:val="a0"/>
    <w:link w:val="7"/>
    <w:uiPriority w:val="9"/>
    <w:semiHidden/>
    <w:rsid w:val="0007282B"/>
    <w:rPr>
      <w:rFonts w:cstheme="majorBidi"/>
      <w:b/>
      <w:bCs/>
      <w:color w:val="595959" w:themeColor="text1" w:themeTint="A6"/>
    </w:rPr>
  </w:style>
  <w:style w:type="character" w:customStyle="1" w:styleId="80">
    <w:name w:val="标题 8 字符"/>
    <w:basedOn w:val="a0"/>
    <w:link w:val="8"/>
    <w:uiPriority w:val="9"/>
    <w:semiHidden/>
    <w:rsid w:val="0007282B"/>
    <w:rPr>
      <w:rFonts w:cstheme="majorBidi"/>
      <w:color w:val="595959" w:themeColor="text1" w:themeTint="A6"/>
    </w:rPr>
  </w:style>
  <w:style w:type="character" w:customStyle="1" w:styleId="90">
    <w:name w:val="标题 9 字符"/>
    <w:basedOn w:val="a0"/>
    <w:link w:val="9"/>
    <w:uiPriority w:val="9"/>
    <w:semiHidden/>
    <w:rsid w:val="0007282B"/>
    <w:rPr>
      <w:rFonts w:eastAsiaTheme="majorEastAsia" w:cstheme="majorBidi"/>
      <w:color w:val="595959" w:themeColor="text1" w:themeTint="A6"/>
    </w:rPr>
  </w:style>
  <w:style w:type="paragraph" w:styleId="a3">
    <w:name w:val="Title"/>
    <w:basedOn w:val="a"/>
    <w:next w:val="a"/>
    <w:link w:val="a4"/>
    <w:uiPriority w:val="10"/>
    <w:qFormat/>
    <w:rsid w:val="000728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28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8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28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82B"/>
    <w:pPr>
      <w:spacing w:before="160"/>
      <w:jc w:val="center"/>
    </w:pPr>
    <w:rPr>
      <w:i/>
      <w:iCs/>
      <w:color w:val="404040" w:themeColor="text1" w:themeTint="BF"/>
    </w:rPr>
  </w:style>
  <w:style w:type="character" w:customStyle="1" w:styleId="a8">
    <w:name w:val="引用 字符"/>
    <w:basedOn w:val="a0"/>
    <w:link w:val="a7"/>
    <w:uiPriority w:val="29"/>
    <w:rsid w:val="0007282B"/>
    <w:rPr>
      <w:i/>
      <w:iCs/>
      <w:color w:val="404040" w:themeColor="text1" w:themeTint="BF"/>
    </w:rPr>
  </w:style>
  <w:style w:type="paragraph" w:styleId="a9">
    <w:name w:val="List Paragraph"/>
    <w:basedOn w:val="a"/>
    <w:uiPriority w:val="34"/>
    <w:qFormat/>
    <w:rsid w:val="0007282B"/>
    <w:pPr>
      <w:ind w:left="720"/>
      <w:contextualSpacing/>
    </w:pPr>
  </w:style>
  <w:style w:type="character" w:styleId="aa">
    <w:name w:val="Intense Emphasis"/>
    <w:basedOn w:val="a0"/>
    <w:uiPriority w:val="21"/>
    <w:qFormat/>
    <w:rsid w:val="0007282B"/>
    <w:rPr>
      <w:i/>
      <w:iCs/>
      <w:color w:val="2F5496" w:themeColor="accent1" w:themeShade="BF"/>
    </w:rPr>
  </w:style>
  <w:style w:type="paragraph" w:styleId="ab">
    <w:name w:val="Intense Quote"/>
    <w:basedOn w:val="a"/>
    <w:next w:val="a"/>
    <w:link w:val="ac"/>
    <w:uiPriority w:val="30"/>
    <w:qFormat/>
    <w:rsid w:val="000728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282B"/>
    <w:rPr>
      <w:i/>
      <w:iCs/>
      <w:color w:val="2F5496" w:themeColor="accent1" w:themeShade="BF"/>
    </w:rPr>
  </w:style>
  <w:style w:type="character" w:styleId="ad">
    <w:name w:val="Intense Reference"/>
    <w:basedOn w:val="a0"/>
    <w:uiPriority w:val="32"/>
    <w:qFormat/>
    <w:rsid w:val="000728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