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80E09" w14:textId="77777777" w:rsidR="005E70F3" w:rsidRDefault="005E70F3">
      <w:pPr>
        <w:rPr>
          <w:rFonts w:hint="eastAsia"/>
        </w:rPr>
      </w:pPr>
      <w:r>
        <w:rPr>
          <w:rFonts w:hint="eastAsia"/>
        </w:rPr>
        <w:t>橘的拼音为什么去掉两点</w:t>
      </w:r>
    </w:p>
    <w:p w14:paraId="2206F6BE" w14:textId="77777777" w:rsidR="005E70F3" w:rsidRDefault="005E70F3">
      <w:pPr>
        <w:rPr>
          <w:rFonts w:hint="eastAsia"/>
        </w:rPr>
      </w:pPr>
      <w:r>
        <w:rPr>
          <w:rFonts w:hint="eastAsia"/>
        </w:rPr>
        <w:t>汉字“橘”作为日常生活中常见水果的名字，其对应的拼音为“ju2”，在现代汉语中并不带有声调符号之外的任何附加符号。然而，对于为何“橘”的拼音没有采用与其字形相似的“橘（jú）”相对应的带点的ü，而是使用了简单的u，这其中有着语言演变和规范化的有趣故事。</w:t>
      </w:r>
    </w:p>
    <w:p w14:paraId="7A6D2546" w14:textId="77777777" w:rsidR="005E70F3" w:rsidRDefault="005E70F3">
      <w:pPr>
        <w:rPr>
          <w:rFonts w:hint="eastAsia"/>
        </w:rPr>
      </w:pPr>
    </w:p>
    <w:p w14:paraId="3BC079B2" w14:textId="77777777" w:rsidR="005E70F3" w:rsidRDefault="005E70F3">
      <w:pPr>
        <w:rPr>
          <w:rFonts w:hint="eastAsia"/>
        </w:rPr>
      </w:pPr>
      <w:r>
        <w:rPr>
          <w:rFonts w:hint="eastAsia"/>
        </w:rPr>
        <w:t>历史沿革：从古至今的书写变化</w:t>
      </w:r>
    </w:p>
    <w:p w14:paraId="4893022C" w14:textId="77777777" w:rsidR="005E70F3" w:rsidRDefault="005E70F3">
      <w:pPr>
        <w:rPr>
          <w:rFonts w:hint="eastAsia"/>
        </w:rPr>
      </w:pPr>
      <w:r>
        <w:rPr>
          <w:rFonts w:hint="eastAsia"/>
        </w:rPr>
        <w:t>追溯到古代，“橘”这个字在造字之初，它的发音与现今可能有所不同。随着时间推移，汉语经历了多次语音系统的大变革，包括上古音、中古音直至近现代音的变化。在这些变迁过程中，“橘”的发音也逐渐演变为今天所熟知的形式。早期文献中，由于书写材料和技术的限制，标注拼音或发音的方式远不如现在这样精确。随着时代的进步，当需要为每个汉字配上一个标准读音时，如何选择最恰当的表达成为一个关键问题。</w:t>
      </w:r>
    </w:p>
    <w:p w14:paraId="56D4C4B8" w14:textId="77777777" w:rsidR="005E70F3" w:rsidRDefault="005E70F3">
      <w:pPr>
        <w:rPr>
          <w:rFonts w:hint="eastAsia"/>
        </w:rPr>
      </w:pPr>
    </w:p>
    <w:p w14:paraId="77A89F58" w14:textId="77777777" w:rsidR="005E70F3" w:rsidRDefault="005E70F3">
      <w:pPr>
        <w:rPr>
          <w:rFonts w:hint="eastAsia"/>
        </w:rPr>
      </w:pPr>
      <w:r>
        <w:rPr>
          <w:rFonts w:hint="eastAsia"/>
        </w:rPr>
        <w:t>简化与统一：拼音方案的确立</w:t>
      </w:r>
    </w:p>
    <w:p w14:paraId="22292C64" w14:textId="77777777" w:rsidR="005E70F3" w:rsidRDefault="005E70F3">
      <w:pPr>
        <w:rPr>
          <w:rFonts w:hint="eastAsia"/>
        </w:rPr>
      </w:pPr>
      <w:r>
        <w:rPr>
          <w:rFonts w:hint="eastAsia"/>
        </w:rPr>
        <w:t>1958年，《汉语拼音方案》正式公布实施，旨在为每一个汉字提供一套科学、简便且统一的注音方法。考虑到教学推广以及国际交流的需求，在制定具体规则时，专家们决定对某些特殊字母进行简化处理。“橘”的拼音就是这样一个例子——原本按照发音应该写作“jǘ”，但为了简化书写并避免混淆，最终确定为“ju2”。这样做不仅使学习者更容易掌握，也有利于计算机编码等现代化应用。</w:t>
      </w:r>
    </w:p>
    <w:p w14:paraId="1CB047C0" w14:textId="77777777" w:rsidR="005E70F3" w:rsidRDefault="005E70F3">
      <w:pPr>
        <w:rPr>
          <w:rFonts w:hint="eastAsia"/>
        </w:rPr>
      </w:pPr>
    </w:p>
    <w:p w14:paraId="480E52CA" w14:textId="77777777" w:rsidR="005E70F3" w:rsidRDefault="005E70F3">
      <w:pPr>
        <w:rPr>
          <w:rFonts w:hint="eastAsia"/>
        </w:rPr>
      </w:pPr>
      <w:r>
        <w:rPr>
          <w:rFonts w:hint="eastAsia"/>
        </w:rPr>
        <w:t>教育普及：新旧认知的过渡</w:t>
      </w:r>
    </w:p>
    <w:p w14:paraId="34D9F91A" w14:textId="77777777" w:rsidR="005E70F3" w:rsidRDefault="005E70F3">
      <w:pPr>
        <w:rPr>
          <w:rFonts w:hint="eastAsia"/>
        </w:rPr>
      </w:pPr>
      <w:r>
        <w:rPr>
          <w:rFonts w:hint="eastAsia"/>
        </w:rPr>
        <w:t>尽管官方已经明确了“橘”的正确拼写方式，但在实际生活中，人们对于这一改动接受程度不一。一些年纪较大的人可能会根据记忆习惯继续使用老式写法；而新一代则从小在学校里接受了新的标准。这种差异反映了社会文化传承中的动态平衡：一方面要尊重传统，另一方面也要积极拥抱改革带来的便利。随着时间的发展，年轻一代逐渐成为主流，正确的拼音形式也将更加深入人心。</w:t>
      </w:r>
    </w:p>
    <w:p w14:paraId="20275EB1" w14:textId="77777777" w:rsidR="005E70F3" w:rsidRDefault="005E70F3">
      <w:pPr>
        <w:rPr>
          <w:rFonts w:hint="eastAsia"/>
        </w:rPr>
      </w:pPr>
    </w:p>
    <w:p w14:paraId="408A74C9" w14:textId="77777777" w:rsidR="005E70F3" w:rsidRDefault="005E70F3">
      <w:pPr>
        <w:rPr>
          <w:rFonts w:hint="eastAsia"/>
        </w:rPr>
      </w:pPr>
      <w:r>
        <w:rPr>
          <w:rFonts w:hint="eastAsia"/>
        </w:rPr>
        <w:t>国际化视角：拼音系统的全球影响</w:t>
      </w:r>
    </w:p>
    <w:p w14:paraId="7539FC54" w14:textId="77777777" w:rsidR="005E70F3" w:rsidRDefault="005E70F3">
      <w:pPr>
        <w:rPr>
          <w:rFonts w:hint="eastAsia"/>
        </w:rPr>
      </w:pPr>
      <w:r>
        <w:rPr>
          <w:rFonts w:hint="eastAsia"/>
        </w:rPr>
        <w:t>值得注意的是，汉语拼音不仅仅服务于国内的语言教育和信息处理，它还是中国文化对外传播的重要工具之一。在全球范围内越来越多的人开始学习中文的情况下，一个清晰明了且易于理解的拼音体系显得尤为重要。因此，“橘”这样的例子实际上体现了中国语言文字工作者们在保持特色的同时追求普遍适用性的努力。通过不断优化和完善，汉语拼音正逐步建立起一种既符合自身规律又能被广泛接受的标准。</w:t>
      </w:r>
    </w:p>
    <w:p w14:paraId="1EAC4EC3" w14:textId="77777777" w:rsidR="005E70F3" w:rsidRDefault="005E70F3">
      <w:pPr>
        <w:rPr>
          <w:rFonts w:hint="eastAsia"/>
        </w:rPr>
      </w:pPr>
    </w:p>
    <w:p w14:paraId="300705EB" w14:textId="77777777" w:rsidR="005E70F3" w:rsidRDefault="005E70F3">
      <w:pPr>
        <w:rPr>
          <w:rFonts w:hint="eastAsia"/>
        </w:rPr>
      </w:pPr>
      <w:r>
        <w:rPr>
          <w:rFonts w:hint="eastAsia"/>
        </w:rPr>
        <w:t>最后的总结</w:t>
      </w:r>
    </w:p>
    <w:p w14:paraId="3FAAC507" w14:textId="77777777" w:rsidR="005E70F3" w:rsidRDefault="005E70F3">
      <w:pPr>
        <w:rPr>
          <w:rFonts w:hint="eastAsia"/>
        </w:rPr>
      </w:pPr>
      <w:r>
        <w:rPr>
          <w:rFonts w:hint="eastAsia"/>
        </w:rPr>
        <w:t>“橘”的拼音之所以没有采用带点的ü，是综合考虑了历史演变、语言规范化需求以及教育普及等多个因素的最后的总结。这不仅是汉语拼音发展过程中的一个小片段，更是中国语言文化与时俱进的一个缩影。未来，随着社会的进步和技术的发展，我们或许还会见证更多关于汉字及其拼音的新变化。</w:t>
      </w:r>
    </w:p>
    <w:p w14:paraId="07F79D20" w14:textId="77777777" w:rsidR="005E70F3" w:rsidRDefault="005E70F3">
      <w:pPr>
        <w:rPr>
          <w:rFonts w:hint="eastAsia"/>
        </w:rPr>
      </w:pPr>
    </w:p>
    <w:p w14:paraId="3E2B8D03" w14:textId="77777777" w:rsidR="005E70F3" w:rsidRDefault="005E70F3">
      <w:pPr>
        <w:rPr>
          <w:rFonts w:hint="eastAsia"/>
        </w:rPr>
      </w:pPr>
      <w:r>
        <w:rPr>
          <w:rFonts w:hint="eastAsia"/>
        </w:rPr>
        <w:t>本文是由懂得生活网（dongdeshenghuo.com）为大家创作</w:t>
      </w:r>
    </w:p>
    <w:p w14:paraId="02BFAD11" w14:textId="41539297" w:rsidR="00740204" w:rsidRDefault="00740204"/>
    <w:sectPr w:rsidR="007402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204"/>
    <w:rsid w:val="002D0BB4"/>
    <w:rsid w:val="005E70F3"/>
    <w:rsid w:val="00740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004E4-38C2-4B45-B850-FAFEECC3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2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2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2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2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2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2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2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2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2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2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2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2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204"/>
    <w:rPr>
      <w:rFonts w:cstheme="majorBidi"/>
      <w:color w:val="2F5496" w:themeColor="accent1" w:themeShade="BF"/>
      <w:sz w:val="28"/>
      <w:szCs w:val="28"/>
    </w:rPr>
  </w:style>
  <w:style w:type="character" w:customStyle="1" w:styleId="50">
    <w:name w:val="标题 5 字符"/>
    <w:basedOn w:val="a0"/>
    <w:link w:val="5"/>
    <w:uiPriority w:val="9"/>
    <w:semiHidden/>
    <w:rsid w:val="00740204"/>
    <w:rPr>
      <w:rFonts w:cstheme="majorBidi"/>
      <w:color w:val="2F5496" w:themeColor="accent1" w:themeShade="BF"/>
      <w:sz w:val="24"/>
    </w:rPr>
  </w:style>
  <w:style w:type="character" w:customStyle="1" w:styleId="60">
    <w:name w:val="标题 6 字符"/>
    <w:basedOn w:val="a0"/>
    <w:link w:val="6"/>
    <w:uiPriority w:val="9"/>
    <w:semiHidden/>
    <w:rsid w:val="00740204"/>
    <w:rPr>
      <w:rFonts w:cstheme="majorBidi"/>
      <w:b/>
      <w:bCs/>
      <w:color w:val="2F5496" w:themeColor="accent1" w:themeShade="BF"/>
    </w:rPr>
  </w:style>
  <w:style w:type="character" w:customStyle="1" w:styleId="70">
    <w:name w:val="标题 7 字符"/>
    <w:basedOn w:val="a0"/>
    <w:link w:val="7"/>
    <w:uiPriority w:val="9"/>
    <w:semiHidden/>
    <w:rsid w:val="00740204"/>
    <w:rPr>
      <w:rFonts w:cstheme="majorBidi"/>
      <w:b/>
      <w:bCs/>
      <w:color w:val="595959" w:themeColor="text1" w:themeTint="A6"/>
    </w:rPr>
  </w:style>
  <w:style w:type="character" w:customStyle="1" w:styleId="80">
    <w:name w:val="标题 8 字符"/>
    <w:basedOn w:val="a0"/>
    <w:link w:val="8"/>
    <w:uiPriority w:val="9"/>
    <w:semiHidden/>
    <w:rsid w:val="00740204"/>
    <w:rPr>
      <w:rFonts w:cstheme="majorBidi"/>
      <w:color w:val="595959" w:themeColor="text1" w:themeTint="A6"/>
    </w:rPr>
  </w:style>
  <w:style w:type="character" w:customStyle="1" w:styleId="90">
    <w:name w:val="标题 9 字符"/>
    <w:basedOn w:val="a0"/>
    <w:link w:val="9"/>
    <w:uiPriority w:val="9"/>
    <w:semiHidden/>
    <w:rsid w:val="00740204"/>
    <w:rPr>
      <w:rFonts w:eastAsiaTheme="majorEastAsia" w:cstheme="majorBidi"/>
      <w:color w:val="595959" w:themeColor="text1" w:themeTint="A6"/>
    </w:rPr>
  </w:style>
  <w:style w:type="paragraph" w:styleId="a3">
    <w:name w:val="Title"/>
    <w:basedOn w:val="a"/>
    <w:next w:val="a"/>
    <w:link w:val="a4"/>
    <w:uiPriority w:val="10"/>
    <w:qFormat/>
    <w:rsid w:val="007402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2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2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2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204"/>
    <w:pPr>
      <w:spacing w:before="160"/>
      <w:jc w:val="center"/>
    </w:pPr>
    <w:rPr>
      <w:i/>
      <w:iCs/>
      <w:color w:val="404040" w:themeColor="text1" w:themeTint="BF"/>
    </w:rPr>
  </w:style>
  <w:style w:type="character" w:customStyle="1" w:styleId="a8">
    <w:name w:val="引用 字符"/>
    <w:basedOn w:val="a0"/>
    <w:link w:val="a7"/>
    <w:uiPriority w:val="29"/>
    <w:rsid w:val="00740204"/>
    <w:rPr>
      <w:i/>
      <w:iCs/>
      <w:color w:val="404040" w:themeColor="text1" w:themeTint="BF"/>
    </w:rPr>
  </w:style>
  <w:style w:type="paragraph" w:styleId="a9">
    <w:name w:val="List Paragraph"/>
    <w:basedOn w:val="a"/>
    <w:uiPriority w:val="34"/>
    <w:qFormat/>
    <w:rsid w:val="00740204"/>
    <w:pPr>
      <w:ind w:left="720"/>
      <w:contextualSpacing/>
    </w:pPr>
  </w:style>
  <w:style w:type="character" w:styleId="aa">
    <w:name w:val="Intense Emphasis"/>
    <w:basedOn w:val="a0"/>
    <w:uiPriority w:val="21"/>
    <w:qFormat/>
    <w:rsid w:val="00740204"/>
    <w:rPr>
      <w:i/>
      <w:iCs/>
      <w:color w:val="2F5496" w:themeColor="accent1" w:themeShade="BF"/>
    </w:rPr>
  </w:style>
  <w:style w:type="paragraph" w:styleId="ab">
    <w:name w:val="Intense Quote"/>
    <w:basedOn w:val="a"/>
    <w:next w:val="a"/>
    <w:link w:val="ac"/>
    <w:uiPriority w:val="30"/>
    <w:qFormat/>
    <w:rsid w:val="007402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204"/>
    <w:rPr>
      <w:i/>
      <w:iCs/>
      <w:color w:val="2F5496" w:themeColor="accent1" w:themeShade="BF"/>
    </w:rPr>
  </w:style>
  <w:style w:type="character" w:styleId="ad">
    <w:name w:val="Intense Reference"/>
    <w:basedOn w:val="a0"/>
    <w:uiPriority w:val="32"/>
    <w:qFormat/>
    <w:rsid w:val="007402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