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D7571" w14:textId="77777777" w:rsidR="00D81326" w:rsidRDefault="00D81326">
      <w:pPr>
        <w:rPr>
          <w:rFonts w:hint="eastAsia"/>
        </w:rPr>
      </w:pPr>
      <w:r>
        <w:rPr>
          <w:rFonts w:hint="eastAsia"/>
        </w:rPr>
        <w:t>楞的拼音</w:t>
      </w:r>
    </w:p>
    <w:p w14:paraId="60A230A1" w14:textId="77777777" w:rsidR="00D81326" w:rsidRDefault="00D81326">
      <w:pPr>
        <w:rPr>
          <w:rFonts w:hint="eastAsia"/>
        </w:rPr>
      </w:pPr>
      <w:r>
        <w:rPr>
          <w:rFonts w:hint="eastAsia"/>
        </w:rPr>
        <w:t>“楞”，这个字在现代汉语中的拼音是“léng”。它是一个多义词，但最常见的意思是指物体上边、角等突起的部分，比如“棱角”。“楞”也可以用来描述人的性格特点，表示直率、莽撞的一面，如“楞头楞脑”。尽管“楞”的使用频率不算特别高，但它在文学作品和日常交流中仍然占据着一席之地。</w:t>
      </w:r>
    </w:p>
    <w:p w14:paraId="649F2554" w14:textId="77777777" w:rsidR="00D81326" w:rsidRDefault="00D81326">
      <w:pPr>
        <w:rPr>
          <w:rFonts w:hint="eastAsia"/>
        </w:rPr>
      </w:pPr>
    </w:p>
    <w:p w14:paraId="56623907" w14:textId="77777777" w:rsidR="00D81326" w:rsidRDefault="00D81326">
      <w:pPr>
        <w:rPr>
          <w:rFonts w:hint="eastAsia"/>
        </w:rPr>
      </w:pPr>
      <w:r>
        <w:rPr>
          <w:rFonts w:hint="eastAsia"/>
        </w:rPr>
        <w:t>字形与起源</w:t>
      </w:r>
    </w:p>
    <w:p w14:paraId="5BAF9678" w14:textId="77777777" w:rsidR="00D81326" w:rsidRDefault="00D81326">
      <w:pPr>
        <w:rPr>
          <w:rFonts w:hint="eastAsia"/>
        </w:rPr>
      </w:pPr>
      <w:r>
        <w:rPr>
          <w:rFonts w:hint="eastAsia"/>
        </w:rPr>
        <w:t>从字形上看，“楞”属于形声字。左边的“木”表明其本义与树木有关，右边的“夌”则负责标音。“楞”最初指的是木材上的纹理或者突出的部分，随着时间的推移，这个词的意义逐渐扩展到形容事物的形状以及人的行为特征。在中国古代文献中，我们可以找到许多关于“楞”的记载，这反映了古人对于自然界的细致观察以及他们对语言的丰富表达。</w:t>
      </w:r>
    </w:p>
    <w:p w14:paraId="11D457A3" w14:textId="77777777" w:rsidR="00D81326" w:rsidRDefault="00D81326">
      <w:pPr>
        <w:rPr>
          <w:rFonts w:hint="eastAsia"/>
        </w:rPr>
      </w:pPr>
    </w:p>
    <w:p w14:paraId="2876BA0B" w14:textId="77777777" w:rsidR="00D81326" w:rsidRDefault="00D81326">
      <w:pPr>
        <w:rPr>
          <w:rFonts w:hint="eastAsia"/>
        </w:rPr>
      </w:pPr>
      <w:r>
        <w:rPr>
          <w:rFonts w:hint="eastAsia"/>
        </w:rPr>
        <w:t>文化内涵</w:t>
      </w:r>
    </w:p>
    <w:p w14:paraId="447F8255" w14:textId="77777777" w:rsidR="00D81326" w:rsidRDefault="00D81326">
      <w:pPr>
        <w:rPr>
          <w:rFonts w:hint="eastAsia"/>
        </w:rPr>
      </w:pPr>
      <w:r>
        <w:rPr>
          <w:rFonts w:hint="eastAsia"/>
        </w:rPr>
        <w:t>“楞”不仅仅是一个简单的汉字，它还承载了丰富的文化意义。在传统的中国思想里，圆润代表着和谐与完美，而棱角则象征着个性与独立。因此，“去棱角”这一说法便蕴含了人们希望通过磨练自我，去除那些过于尖锐、不易相处的性格特点，以达到更加和谐的人际关系和社会环境。“楞”也经常出现在诗词歌赋之中，用以描绘景物或抒发情感，赋予了这个字更多的艺术魅力。</w:t>
      </w:r>
    </w:p>
    <w:p w14:paraId="2B69D683" w14:textId="77777777" w:rsidR="00D81326" w:rsidRDefault="00D81326">
      <w:pPr>
        <w:rPr>
          <w:rFonts w:hint="eastAsia"/>
        </w:rPr>
      </w:pPr>
    </w:p>
    <w:p w14:paraId="2BA4BE3D" w14:textId="77777777" w:rsidR="00D81326" w:rsidRDefault="00D8132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BC20E0D" w14:textId="77777777" w:rsidR="00D81326" w:rsidRDefault="00D81326">
      <w:pPr>
        <w:rPr>
          <w:rFonts w:hint="eastAsia"/>
        </w:rPr>
      </w:pPr>
      <w:r>
        <w:rPr>
          <w:rFonts w:hint="eastAsia"/>
        </w:rPr>
        <w:t>在现代社会，“楞”虽然不常作为高频词汇出现，但在特定的情境下依然具有独特的表达价值。例如，在描述某个人的性格时，如果他说话语气直接，做事风格大胆，则可以用“楞”来形容他的这种特质。“楞”还可以用来指代某些设计元素，特别是那些强调线条感和立体效果的作品。设计师们通过运用不同的“楞”来增强视觉冲击力，使得整个作品看起来更加生动有趣。</w:t>
      </w:r>
    </w:p>
    <w:p w14:paraId="0FE8893E" w14:textId="77777777" w:rsidR="00D81326" w:rsidRDefault="00D81326">
      <w:pPr>
        <w:rPr>
          <w:rFonts w:hint="eastAsia"/>
        </w:rPr>
      </w:pPr>
    </w:p>
    <w:p w14:paraId="18EF37BC" w14:textId="77777777" w:rsidR="00D81326" w:rsidRDefault="00D81326">
      <w:pPr>
        <w:rPr>
          <w:rFonts w:hint="eastAsia"/>
        </w:rPr>
      </w:pPr>
      <w:r>
        <w:rPr>
          <w:rFonts w:hint="eastAsia"/>
        </w:rPr>
        <w:t>最后的总结</w:t>
      </w:r>
    </w:p>
    <w:p w14:paraId="57ABB709" w14:textId="77777777" w:rsidR="00D81326" w:rsidRDefault="00D81326">
      <w:pPr>
        <w:rPr>
          <w:rFonts w:hint="eastAsia"/>
        </w:rPr>
      </w:pPr>
      <w:r>
        <w:rPr>
          <w:rFonts w:hint="eastAsia"/>
        </w:rPr>
        <w:t>通过对“楞”的拼音及其背后的文化意义进行探讨，我们不仅能够更好地理解这个汉字本身，还能借此窥探到中国古代文化中关于自然观察、人际交往等方面的智慧。无论是在日常生活中还是专业领域内，“楞”都展现出了它独特的价值。希望这篇文章能让更多人了解到“楞”的魅力所在，并激发大家对中国传统文化更深层次的兴趣。</w:t>
      </w:r>
    </w:p>
    <w:p w14:paraId="3151677B" w14:textId="77777777" w:rsidR="00D81326" w:rsidRDefault="00D81326">
      <w:pPr>
        <w:rPr>
          <w:rFonts w:hint="eastAsia"/>
        </w:rPr>
      </w:pPr>
    </w:p>
    <w:p w14:paraId="439BFEF1" w14:textId="77777777" w:rsidR="00D81326" w:rsidRDefault="00D81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FD1A5" w14:textId="77777777" w:rsidR="00D81326" w:rsidRDefault="00D813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584EA" w14:textId="52902DF4" w:rsidR="003E497B" w:rsidRDefault="003E497B"/>
    <w:sectPr w:rsidR="003E4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7B"/>
    <w:rsid w:val="002D0BB4"/>
    <w:rsid w:val="003E497B"/>
    <w:rsid w:val="00D8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9EBA1-589D-418D-AE77-3524463A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