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3E97" w14:textId="77777777" w:rsidR="006C2A09" w:rsidRDefault="006C2A09">
      <w:pPr>
        <w:rPr>
          <w:rFonts w:hint="eastAsia"/>
        </w:rPr>
      </w:pPr>
      <w:r>
        <w:rPr>
          <w:rFonts w:hint="eastAsia"/>
        </w:rPr>
        <w:t>梨字的拼音：lí</w:t>
      </w:r>
    </w:p>
    <w:p w14:paraId="182ACF78" w14:textId="77777777" w:rsidR="006C2A09" w:rsidRDefault="006C2A09">
      <w:pPr>
        <w:rPr>
          <w:rFonts w:hint="eastAsia"/>
        </w:rPr>
      </w:pPr>
      <w:r>
        <w:rPr>
          <w:rFonts w:hint="eastAsia"/>
        </w:rPr>
        <w:t>在汉语的世界里，每个汉字都承载着丰富的历史和文化意义，“梨”字也不例外。这个字不仅代表着一种人们喜爱的水果——梨，而且它的发音也有其独特的韵味，按照普通话的标准拼音系统，梨字的拼音是“lí”。这个读音清晰、悦耳，容易上口，是中国众多方言中广泛接受的一种标准发音。</w:t>
      </w:r>
    </w:p>
    <w:p w14:paraId="0CBD8EC0" w14:textId="77777777" w:rsidR="006C2A09" w:rsidRDefault="006C2A09">
      <w:pPr>
        <w:rPr>
          <w:rFonts w:hint="eastAsia"/>
        </w:rPr>
      </w:pPr>
    </w:p>
    <w:p w14:paraId="0905B05F" w14:textId="77777777" w:rsidR="006C2A09" w:rsidRDefault="006C2A09">
      <w:pPr>
        <w:rPr>
          <w:rFonts w:hint="eastAsia"/>
        </w:rPr>
      </w:pPr>
      <w:r>
        <w:rPr>
          <w:rFonts w:hint="eastAsia"/>
        </w:rPr>
        <w:t>梨的历史与文化</w:t>
      </w:r>
    </w:p>
    <w:p w14:paraId="308E34B1" w14:textId="77777777" w:rsidR="006C2A09" w:rsidRDefault="006C2A09">
      <w:pPr>
        <w:rPr>
          <w:rFonts w:hint="eastAsia"/>
        </w:rPr>
      </w:pPr>
      <w:r>
        <w:rPr>
          <w:rFonts w:hint="eastAsia"/>
        </w:rPr>
        <w:t>梨在中国有着悠久的栽培历史，早在《诗经》中就有记载：“树之榛栗，椅桐梓漆，爰伐琴瑟。”这里的“椅”便是指梨树。梨自古以来就与中国人的生活紧密相连，不仅是美食的一部分，也是文人墨客笔下的常客。古人常用梨来比喻美好的事物，如“梨花带雨”，描绘出了一幅动人心弦的画面，而“玉容寂寞泪阑干，梨花一枝春带雨”的诗句更是将女性的柔美与梨花相提并论。</w:t>
      </w:r>
    </w:p>
    <w:p w14:paraId="354C918C" w14:textId="77777777" w:rsidR="006C2A09" w:rsidRDefault="006C2A09">
      <w:pPr>
        <w:rPr>
          <w:rFonts w:hint="eastAsia"/>
        </w:rPr>
      </w:pPr>
    </w:p>
    <w:p w14:paraId="0C50B37A" w14:textId="77777777" w:rsidR="006C2A09" w:rsidRDefault="006C2A09">
      <w:pPr>
        <w:rPr>
          <w:rFonts w:hint="eastAsia"/>
        </w:rPr>
      </w:pPr>
      <w:r>
        <w:rPr>
          <w:rFonts w:hint="eastAsia"/>
        </w:rPr>
        <w:t>梨的种类及其分布</w:t>
      </w:r>
    </w:p>
    <w:p w14:paraId="5C2F1266" w14:textId="77777777" w:rsidR="006C2A09" w:rsidRDefault="006C2A09">
      <w:pPr>
        <w:rPr>
          <w:rFonts w:hint="eastAsia"/>
        </w:rPr>
      </w:pPr>
      <w:r>
        <w:rPr>
          <w:rFonts w:hint="eastAsia"/>
        </w:rPr>
        <w:t>中国作为世界上最大的梨生产国之一，拥有多种多样的梨品种。从南到北，从东到西，不同的地理环境孕育出了不同风味的梨子。比如北方的鸭梨，以其果肉细腻、汁水丰富而闻名；南方的翠冠梨，则以皮薄核小、甜度高著称。还有库尔勒香梨、贡梨等地方特色品种，它们各具特色，深受消费者的喜爱。</w:t>
      </w:r>
    </w:p>
    <w:p w14:paraId="33C63B6E" w14:textId="77777777" w:rsidR="006C2A09" w:rsidRDefault="006C2A09">
      <w:pPr>
        <w:rPr>
          <w:rFonts w:hint="eastAsia"/>
        </w:rPr>
      </w:pPr>
    </w:p>
    <w:p w14:paraId="52155BA1" w14:textId="77777777" w:rsidR="006C2A09" w:rsidRDefault="006C2A09">
      <w:pPr>
        <w:rPr>
          <w:rFonts w:hint="eastAsia"/>
        </w:rPr>
      </w:pPr>
      <w:r>
        <w:rPr>
          <w:rFonts w:hint="eastAsia"/>
        </w:rPr>
        <w:t>梨的营养价值与健康益处</w:t>
      </w:r>
    </w:p>
    <w:p w14:paraId="1D85A4EF" w14:textId="77777777" w:rsidR="006C2A09" w:rsidRDefault="006C2A09">
      <w:pPr>
        <w:rPr>
          <w:rFonts w:hint="eastAsia"/>
        </w:rPr>
      </w:pPr>
      <w:r>
        <w:rPr>
          <w:rFonts w:hint="eastAsia"/>
        </w:rPr>
        <w:t>除了美味可口外，梨还富含人体所需的维生素C、膳食纤维以及多种矿物质。经常食用可以促进消化、润肺止咳，对于缓解秋季干燥引起的咽喉不适有很好的效果。中医认为梨性凉，具有清热解毒的功效，在炎热的夏天吃梨还能起到降温消暑的作用。因此，无论是老人还是小孩，梨都是一个不错的选择。</w:t>
      </w:r>
    </w:p>
    <w:p w14:paraId="63E4AD0C" w14:textId="77777777" w:rsidR="006C2A09" w:rsidRDefault="006C2A09">
      <w:pPr>
        <w:rPr>
          <w:rFonts w:hint="eastAsia"/>
        </w:rPr>
      </w:pPr>
    </w:p>
    <w:p w14:paraId="743DD771" w14:textId="77777777" w:rsidR="006C2A09" w:rsidRDefault="006C2A09">
      <w:pPr>
        <w:rPr>
          <w:rFonts w:hint="eastAsia"/>
        </w:rPr>
      </w:pPr>
      <w:r>
        <w:rPr>
          <w:rFonts w:hint="eastAsia"/>
        </w:rPr>
        <w:t>梨在现代生活中的应用</w:t>
      </w:r>
    </w:p>
    <w:p w14:paraId="05C9FF63" w14:textId="77777777" w:rsidR="006C2A09" w:rsidRDefault="006C2A09">
      <w:pPr>
        <w:rPr>
          <w:rFonts w:hint="eastAsia"/>
        </w:rPr>
      </w:pPr>
      <w:r>
        <w:rPr>
          <w:rFonts w:hint="eastAsia"/>
        </w:rPr>
        <w:t>随着时代的发展，梨不仅仅局限于鲜食，它已经被广泛应用到了食品加工领域。市场上出现了各种以梨为原料的产品，如梨膏糖、梨罐头、梨汁饮料等。这些产品不仅保留了梨原有的营养成分，而且通过创新的方式满足了不同消费者的需求。在一些地区，梨花节成为了吸引游客的重要活动，人们可以在春天欣赏漫山遍野盛开的梨花，体验采摘乐趣，享受大自然的美好。</w:t>
      </w:r>
    </w:p>
    <w:p w14:paraId="79AF6CF1" w14:textId="77777777" w:rsidR="006C2A09" w:rsidRDefault="006C2A09">
      <w:pPr>
        <w:rPr>
          <w:rFonts w:hint="eastAsia"/>
        </w:rPr>
      </w:pPr>
    </w:p>
    <w:p w14:paraId="671A9A9E" w14:textId="77777777" w:rsidR="006C2A09" w:rsidRDefault="006C2A09">
      <w:pPr>
        <w:rPr>
          <w:rFonts w:hint="eastAsia"/>
        </w:rPr>
      </w:pPr>
      <w:r>
        <w:rPr>
          <w:rFonts w:hint="eastAsia"/>
        </w:rPr>
        <w:t>最后的总结</w:t>
      </w:r>
    </w:p>
    <w:p w14:paraId="64836218" w14:textId="77777777" w:rsidR="006C2A09" w:rsidRDefault="006C2A09">
      <w:pPr>
        <w:rPr>
          <w:rFonts w:hint="eastAsia"/>
        </w:rPr>
      </w:pPr>
      <w:r>
        <w:rPr>
          <w:rFonts w:hint="eastAsia"/>
        </w:rPr>
        <w:t>“梨”这个小小的汉字背后隐藏着深厚的文化底蕴和广泛的现实意义。从古代诗歌到现代生活，从田园风光到餐桌上的佳肴，梨以其独特的方式融入了我们的日常生活。它见证了中华民族悠久的历史变迁，也反映了中国人民对美好生活的追求。未来，随着农业技术的进步和市场需求的变化，相信梨会给我们带来更多惊喜。</w:t>
      </w:r>
    </w:p>
    <w:p w14:paraId="6A6708AA" w14:textId="77777777" w:rsidR="006C2A09" w:rsidRDefault="006C2A09">
      <w:pPr>
        <w:rPr>
          <w:rFonts w:hint="eastAsia"/>
        </w:rPr>
      </w:pPr>
    </w:p>
    <w:p w14:paraId="3EF24E71" w14:textId="77777777" w:rsidR="006C2A09" w:rsidRDefault="006C2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51A41" w14:textId="0DC44E08" w:rsidR="00970960" w:rsidRDefault="00970960"/>
    <w:sectPr w:rsidR="0097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60"/>
    <w:rsid w:val="002D0BB4"/>
    <w:rsid w:val="006C2A09"/>
    <w:rsid w:val="0097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19E85-6E47-4FAC-8EA7-249CBD39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