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3C591" w14:textId="77777777" w:rsidR="006D6301" w:rsidRDefault="006D6301">
      <w:pPr>
        <w:rPr>
          <w:rFonts w:hint="eastAsia"/>
        </w:rPr>
      </w:pPr>
      <w:r>
        <w:rPr>
          <w:rFonts w:hint="eastAsia"/>
        </w:rPr>
        <w:t>梁间的拼音：历史与演变</w:t>
      </w:r>
    </w:p>
    <w:p w14:paraId="50FDF2A9" w14:textId="77777777" w:rsidR="006D6301" w:rsidRDefault="006D6301">
      <w:pPr>
        <w:rPr>
          <w:rFonts w:hint="eastAsia"/>
        </w:rPr>
      </w:pPr>
      <w:r>
        <w:rPr>
          <w:rFonts w:hint="eastAsia"/>
        </w:rPr>
        <w:t>在汉语的广阔海洋中，拼音系统犹如一座桥梁，连接着古往今来的语言交流。"梁间的拼音"这一标题，既是对汉语拼音系统的致敬，也是对建筑结构中梁间空间的一种诗意表达。汉语拼音方案于1958年正式公布，作为汉字注音和学习汉语的辅助工具，它简化了汉字学习过程，使得汉语能够更好地适应现代社会的需求。拼音方案的制定并非一蹴而就，而是经历了长时间的研究、讨论和试验。从古代的反切法到近代的各种拼音化尝试，再到如今广泛采用的汉语拼音，每一步都见证了汉语的现代化进程。</w:t>
      </w:r>
    </w:p>
    <w:p w14:paraId="42A9963D" w14:textId="77777777" w:rsidR="006D6301" w:rsidRDefault="006D6301">
      <w:pPr>
        <w:rPr>
          <w:rFonts w:hint="eastAsia"/>
        </w:rPr>
      </w:pPr>
    </w:p>
    <w:p w14:paraId="29470D52" w14:textId="77777777" w:rsidR="006D6301" w:rsidRDefault="006D6301">
      <w:pPr>
        <w:rPr>
          <w:rFonts w:hint="eastAsia"/>
        </w:rPr>
      </w:pPr>
      <w:r>
        <w:rPr>
          <w:rFonts w:hint="eastAsia"/>
        </w:rPr>
        <w:t>梁间的拼音：构建沟通的桥梁</w:t>
      </w:r>
    </w:p>
    <w:p w14:paraId="57E328F0" w14:textId="77777777" w:rsidR="006D6301" w:rsidRDefault="006D6301">
      <w:pPr>
        <w:rPr>
          <w:rFonts w:hint="eastAsia"/>
        </w:rPr>
      </w:pPr>
      <w:r>
        <w:rPr>
          <w:rFonts w:hint="eastAsia"/>
        </w:rPr>
        <w:t>汉语拼音不仅仅是一种注音符号，更是在不同方言区之间构建沟通桥梁的重要工具。中国地域辽阔，方言种类繁多，每个地区都有自己独特的发音习惯。然而，通过统一的汉语拼音标准，无论来自何方的人们都能找到共同的语言基础。这不仅促进了跨区域的交流，也为教育事业的发展提供了有力支持。在学校里，孩子们首先学习的是拼音，它是打开汉字大门的第一把钥匙。随着信息技术的发展，拼音输入法成为人们使用电子设备时最便捷的文字录入方式之一，进一步拉近了人与人之间的距离。</w:t>
      </w:r>
    </w:p>
    <w:p w14:paraId="4C5E28ED" w14:textId="77777777" w:rsidR="006D6301" w:rsidRDefault="006D6301">
      <w:pPr>
        <w:rPr>
          <w:rFonts w:hint="eastAsia"/>
        </w:rPr>
      </w:pPr>
    </w:p>
    <w:p w14:paraId="7A39E30A" w14:textId="77777777" w:rsidR="006D6301" w:rsidRDefault="006D6301">
      <w:pPr>
        <w:rPr>
          <w:rFonts w:hint="eastAsia"/>
        </w:rPr>
      </w:pPr>
      <w:r>
        <w:rPr>
          <w:rFonts w:hint="eastAsia"/>
        </w:rPr>
        <w:t>梁间的拼音：文化的传承与创新</w:t>
      </w:r>
    </w:p>
    <w:p w14:paraId="30919C2E" w14:textId="77777777" w:rsidR="006D6301" w:rsidRDefault="006D6301">
      <w:pPr>
        <w:rPr>
          <w:rFonts w:hint="eastAsia"/>
        </w:rPr>
      </w:pPr>
      <w:r>
        <w:rPr>
          <w:rFonts w:hint="eastAsia"/>
        </w:rPr>
        <w:t>拼音作为一种现代工具，在保持传统文化精髓的也推动着文化的创新与发展。许多古老的诗词歌赋通过拼音得以重新焕发活力，年轻人可以更容易地理解并欣赏这些经典作品。拼音也为现代文学创作带来了新的灵感源泉。作家们利用拼音的韵律特点进行创作，让诗歌更加富有节奏感。随着全球化的加速，越来越多的外国人开始学习汉语，拼音成为了他们了解中国文化的一扇窗口。通过学习拼音，外国友人不仅能掌握基本的汉语交流技能，更能深入体会中华文化的博大精深。</w:t>
      </w:r>
    </w:p>
    <w:p w14:paraId="6377D21F" w14:textId="77777777" w:rsidR="006D6301" w:rsidRDefault="006D6301">
      <w:pPr>
        <w:rPr>
          <w:rFonts w:hint="eastAsia"/>
        </w:rPr>
      </w:pPr>
    </w:p>
    <w:p w14:paraId="47EAAA87" w14:textId="77777777" w:rsidR="006D6301" w:rsidRDefault="006D6301">
      <w:pPr>
        <w:rPr>
          <w:rFonts w:hint="eastAsia"/>
        </w:rPr>
      </w:pPr>
      <w:r>
        <w:rPr>
          <w:rFonts w:hint="eastAsia"/>
        </w:rPr>
        <w:t>梁间的拼音：未来展望</w:t>
      </w:r>
    </w:p>
    <w:p w14:paraId="79985D1B" w14:textId="77777777" w:rsidR="006D6301" w:rsidRDefault="006D6301">
      <w:pPr>
        <w:rPr>
          <w:rFonts w:hint="eastAsia"/>
        </w:rPr>
      </w:pPr>
      <w:r>
        <w:rPr>
          <w:rFonts w:hint="eastAsia"/>
        </w:rPr>
        <w:t>随着时代的发展，汉语拼音的应用场景将越来越广泛。在人工智能、语音识别等高科技领域，拼音将继续发挥重要作用。例如，在智能语音助手的研发过程中，准确的拼音识别是实现自然语言处理的关键。随着中国与其他国家文化交流日益频繁，汉语拼音也将成为国际社会了解中国、与中国沟通的重要桥梁。我们期待着，在未来的日子里，汉语拼音能够在保留自身特色的基础上，不断吸收新元素，为促进世界多元文化的交流与共融作出更大的贡献。</w:t>
      </w:r>
    </w:p>
    <w:p w14:paraId="4DFAC0BC" w14:textId="77777777" w:rsidR="006D6301" w:rsidRDefault="006D6301">
      <w:pPr>
        <w:rPr>
          <w:rFonts w:hint="eastAsia"/>
        </w:rPr>
      </w:pPr>
    </w:p>
    <w:p w14:paraId="2C71FC60" w14:textId="77777777" w:rsidR="006D6301" w:rsidRDefault="006D6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B0AE9" w14:textId="27C0D9D8" w:rsidR="00702AD0" w:rsidRDefault="00702AD0"/>
    <w:sectPr w:rsidR="00702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D0"/>
    <w:rsid w:val="002D0BB4"/>
    <w:rsid w:val="006D6301"/>
    <w:rsid w:val="0070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25FB8-0CC2-4D7D-99C5-6CEC8A55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