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F60EF" w14:textId="77777777" w:rsidR="00D9337D" w:rsidRDefault="00D9337D">
      <w:pPr>
        <w:rPr>
          <w:rFonts w:hint="eastAsia"/>
        </w:rPr>
      </w:pPr>
      <w:r>
        <w:rPr>
          <w:rFonts w:hint="eastAsia"/>
        </w:rPr>
        <w:t>柳的拼音为什么没有两点</w:t>
      </w:r>
    </w:p>
    <w:p w14:paraId="5D02ADBE" w14:textId="77777777" w:rsidR="00D9337D" w:rsidRDefault="00D9337D">
      <w:pPr>
        <w:rPr>
          <w:rFonts w:hint="eastAsia"/>
        </w:rPr>
      </w:pPr>
      <w:r>
        <w:rPr>
          <w:rFonts w:hint="eastAsia"/>
        </w:rPr>
        <w:t>汉字“柳”的拼音是“liǔ”，在汉语拼音系统中，这个字并没有采用带有umlaut（即上面有两点）的字母。这可能让一些人感到困惑，特别是对于那些熟悉德语或其他使用umlaut符号语言的人来说。实际上，汉语拼音体系有着自己独特的设计原则，下面我们将探讨为什么“柳”的拼音不包含两点。</w:t>
      </w:r>
    </w:p>
    <w:p w14:paraId="33098299" w14:textId="77777777" w:rsidR="00D9337D" w:rsidRDefault="00D9337D">
      <w:pPr>
        <w:rPr>
          <w:rFonts w:hint="eastAsia"/>
        </w:rPr>
      </w:pPr>
    </w:p>
    <w:p w14:paraId="5CE93477" w14:textId="77777777" w:rsidR="00D9337D" w:rsidRDefault="00D9337D">
      <w:pPr>
        <w:rPr>
          <w:rFonts w:hint="eastAsia"/>
        </w:rPr>
      </w:pPr>
      <w:r>
        <w:rPr>
          <w:rFonts w:hint="eastAsia"/>
        </w:rPr>
        <w:t>汉语拼音的历史背景</w:t>
      </w:r>
    </w:p>
    <w:p w14:paraId="6C6955E1" w14:textId="77777777" w:rsidR="00D9337D" w:rsidRDefault="00D9337D">
      <w:pPr>
        <w:rPr>
          <w:rFonts w:hint="eastAsia"/>
        </w:rPr>
      </w:pPr>
      <w:r>
        <w:rPr>
          <w:rFonts w:hint="eastAsia"/>
        </w:rPr>
        <w:t>汉语拼音方案是1958年由中华人民共和国政府正式颁布的一种拉丁化拼音方案，用于拼写现代标准汉语。它并非直接从其他语言借用符号，而是基于对汉语发音特点的研究，结合国际通用的拉丁字母设计而成。因此，在制定拼音规则时，并未考虑纳入非拉丁字母体系中的特殊符号，如umlaut。</w:t>
      </w:r>
    </w:p>
    <w:p w14:paraId="358F00E8" w14:textId="77777777" w:rsidR="00D9337D" w:rsidRDefault="00D9337D">
      <w:pPr>
        <w:rPr>
          <w:rFonts w:hint="eastAsia"/>
        </w:rPr>
      </w:pPr>
    </w:p>
    <w:p w14:paraId="29DFE20D" w14:textId="77777777" w:rsidR="00D9337D" w:rsidRDefault="00D9337D">
      <w:pPr>
        <w:rPr>
          <w:rFonts w:hint="eastAsia"/>
        </w:rPr>
      </w:pPr>
      <w:r>
        <w:rPr>
          <w:rFonts w:hint="eastAsia"/>
        </w:rPr>
        <w:t>柳音的正确表示</w:t>
      </w:r>
    </w:p>
    <w:p w14:paraId="6961A002" w14:textId="77777777" w:rsidR="00D9337D" w:rsidRDefault="00D9337D">
      <w:pPr>
        <w:rPr>
          <w:rFonts w:hint="eastAsia"/>
        </w:rPr>
      </w:pPr>
      <w:r>
        <w:rPr>
          <w:rFonts w:hint="eastAsia"/>
        </w:rPr>
        <w:t>“柳”字的发音是一个清晰的前元音，类似于英语单词“bee”中的“ee”。根据汉语拼音的规则，这样的声音用“iu”来表示。这里，“i”代表了一个清亮的前元音，而“u”则表示了唇形的变化，但并不意味着它是后元音或圆唇元音。所以，没有必要添加umlaut来改变元音的质量。</w:t>
      </w:r>
    </w:p>
    <w:p w14:paraId="18F4198F" w14:textId="77777777" w:rsidR="00D9337D" w:rsidRDefault="00D9337D">
      <w:pPr>
        <w:rPr>
          <w:rFonts w:hint="eastAsia"/>
        </w:rPr>
      </w:pPr>
    </w:p>
    <w:p w14:paraId="7D7FDA04" w14:textId="77777777" w:rsidR="00D9337D" w:rsidRDefault="00D9337D">
      <w:pPr>
        <w:rPr>
          <w:rFonts w:hint="eastAsia"/>
        </w:rPr>
      </w:pPr>
      <w:r>
        <w:rPr>
          <w:rFonts w:hint="eastAsia"/>
        </w:rPr>
        <w:t>避免混淆和简化书写</w:t>
      </w:r>
    </w:p>
    <w:p w14:paraId="39C4C9CA" w14:textId="77777777" w:rsidR="00D9337D" w:rsidRDefault="00D9337D">
      <w:pPr>
        <w:rPr>
          <w:rFonts w:hint="eastAsia"/>
        </w:rPr>
      </w:pPr>
      <w:r>
        <w:rPr>
          <w:rFonts w:hint="eastAsia"/>
        </w:rPr>
        <w:t>汉语拼音的一个重要目标就是保持简单明了，便于学习和记忆。如果引入umlaut等额外符号，可能会增加学习者的负担，特别是在儿童教育阶段。过多地使用特殊字符也可能导致打印和电子输入上的困难。因此，汉语拼音选择了一套相对简单的符号系统，以确保其广泛适用性和易用性。</w:t>
      </w:r>
    </w:p>
    <w:p w14:paraId="7ABC3653" w14:textId="77777777" w:rsidR="00D9337D" w:rsidRDefault="00D9337D">
      <w:pPr>
        <w:rPr>
          <w:rFonts w:hint="eastAsia"/>
        </w:rPr>
      </w:pPr>
    </w:p>
    <w:p w14:paraId="55350F76" w14:textId="77777777" w:rsidR="00D9337D" w:rsidRDefault="00D9337D">
      <w:pPr>
        <w:rPr>
          <w:rFonts w:hint="eastAsia"/>
        </w:rPr>
      </w:pPr>
      <w:r>
        <w:rPr>
          <w:rFonts w:hint="eastAsia"/>
        </w:rPr>
        <w:t>最后的总结</w:t>
      </w:r>
    </w:p>
    <w:p w14:paraId="4161BDF8" w14:textId="77777777" w:rsidR="00D9337D" w:rsidRDefault="00D9337D">
      <w:pPr>
        <w:rPr>
          <w:rFonts w:hint="eastAsia"/>
        </w:rPr>
      </w:pPr>
      <w:r>
        <w:rPr>
          <w:rFonts w:hint="eastAsia"/>
        </w:rPr>
        <w:t>“柳”的拼音之所以没有两点，是因为汉语拼音遵循着一套专为汉语设计的原则，旨在准确反映汉字发音的保持系统的简洁性和国际兼容性。这种设计不仅符合汉语的实际发音需求，也有利于汉语的学习和推广。</w:t>
      </w:r>
    </w:p>
    <w:p w14:paraId="69C961DB" w14:textId="77777777" w:rsidR="00D9337D" w:rsidRDefault="00D9337D">
      <w:pPr>
        <w:rPr>
          <w:rFonts w:hint="eastAsia"/>
        </w:rPr>
      </w:pPr>
    </w:p>
    <w:p w14:paraId="614D2EFF" w14:textId="77777777" w:rsidR="00D9337D" w:rsidRDefault="00D933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E77E06" w14:textId="6DBC065E" w:rsidR="002D6FF4" w:rsidRDefault="002D6FF4"/>
    <w:sectPr w:rsidR="002D6F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FF4"/>
    <w:rsid w:val="002D0BB4"/>
    <w:rsid w:val="002D6FF4"/>
    <w:rsid w:val="00D93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BC3459-3F75-45E9-95EF-F35BDC44A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6F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6F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6F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6F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6F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6F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6F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6F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6F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6F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6F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6F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6F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6F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6F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6F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6F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6F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6F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6F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6F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6F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6F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6F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6F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6F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6F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6F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6F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2025-02-15T11:52:00Z</dcterms:created>
  <dcterms:modified xsi:type="dcterms:W3CDTF">2025-02-15T11:52:00Z</dcterms:modified>
</cp:coreProperties>
</file>