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C03C" w14:textId="77777777" w:rsidR="005D5A5A" w:rsidRDefault="005D5A5A">
      <w:pPr>
        <w:rPr>
          <w:rFonts w:hint="eastAsia"/>
        </w:rPr>
      </w:pPr>
      <w:r>
        <w:rPr>
          <w:rFonts w:hint="eastAsia"/>
        </w:rPr>
        <w:t>柳的拼音：liǔ</w:t>
      </w:r>
    </w:p>
    <w:p w14:paraId="752F39E6" w14:textId="77777777" w:rsidR="005D5A5A" w:rsidRDefault="005D5A5A">
      <w:pPr>
        <w:rPr>
          <w:rFonts w:hint="eastAsia"/>
        </w:rPr>
      </w:pPr>
      <w:r>
        <w:rPr>
          <w:rFonts w:hint="eastAsia"/>
        </w:rPr>
        <w:t>在汉语中，“柳”的拼音是 liǔ。这个字描绘了一种在中国文化里极具象征意义的树木——柳树。柳树，作为中国常见的树种之一，不仅因其柔美的枝条和垂下的绿叶而受到人们的喜爱，而且在中国文学、艺术和民俗中占据着重要的位置。</w:t>
      </w:r>
    </w:p>
    <w:p w14:paraId="6E2C555C" w14:textId="77777777" w:rsidR="005D5A5A" w:rsidRDefault="005D5A5A">
      <w:pPr>
        <w:rPr>
          <w:rFonts w:hint="eastAsia"/>
        </w:rPr>
      </w:pPr>
    </w:p>
    <w:p w14:paraId="0F5D6677" w14:textId="77777777" w:rsidR="005D5A5A" w:rsidRDefault="005D5A5A">
      <w:pPr>
        <w:rPr>
          <w:rFonts w:hint="eastAsia"/>
        </w:rPr>
      </w:pPr>
      <w:r>
        <w:rPr>
          <w:rFonts w:hint="eastAsia"/>
        </w:rPr>
        <w:t>柳树的文化意涵</w:t>
      </w:r>
    </w:p>
    <w:p w14:paraId="15D1F77B" w14:textId="77777777" w:rsidR="005D5A5A" w:rsidRDefault="005D5A5A">
      <w:pPr>
        <w:rPr>
          <w:rFonts w:hint="eastAsia"/>
        </w:rPr>
      </w:pPr>
      <w:r>
        <w:rPr>
          <w:rFonts w:hint="eastAsia"/>
        </w:rPr>
        <w:t>柳树在中国文化中的地位不容小觑。自古以来，它就被赋予了多种寓意。古人常用“折柳送别”来表达离情别绪，因为“柳”与“留”谐音，故有挽留之意。柳树也常被视为春天的象征，它的新芽往往是早春时节最先出现的绿色，预示着生机勃勃的新一年的到来。在诗词歌赋中，柳树常常成为诗人笔下的主角，用以抒发情感或是描绘自然风光。</w:t>
      </w:r>
    </w:p>
    <w:p w14:paraId="03A13431" w14:textId="77777777" w:rsidR="005D5A5A" w:rsidRDefault="005D5A5A">
      <w:pPr>
        <w:rPr>
          <w:rFonts w:hint="eastAsia"/>
        </w:rPr>
      </w:pPr>
    </w:p>
    <w:p w14:paraId="114B273F" w14:textId="77777777" w:rsidR="005D5A5A" w:rsidRDefault="005D5A5A">
      <w:pPr>
        <w:rPr>
          <w:rFonts w:hint="eastAsia"/>
        </w:rPr>
      </w:pPr>
      <w:r>
        <w:rPr>
          <w:rFonts w:hint="eastAsia"/>
        </w:rPr>
        <w:t>柳树的种类与分布</w:t>
      </w:r>
    </w:p>
    <w:p w14:paraId="677ACFBA" w14:textId="77777777" w:rsidR="005D5A5A" w:rsidRDefault="005D5A5A">
      <w:pPr>
        <w:rPr>
          <w:rFonts w:hint="eastAsia"/>
        </w:rPr>
      </w:pPr>
      <w:r>
        <w:rPr>
          <w:rFonts w:hint="eastAsia"/>
        </w:rPr>
        <w:t>柳属（Salix）植物是一个庞大的家族，全球约有400多种不同的柳树。在中国，从北到南，从东至西，都能找到柳树的身影。不同地区的气候条件孕育出了各具特色的柳树品种，如垂柳、旱柳、河柳等。每一种柳树都有其独特的适应能力和生长习性，有的喜欢湿润的河岸，有的则能在干旱的土地上茁壮成长。</w:t>
      </w:r>
    </w:p>
    <w:p w14:paraId="62606A00" w14:textId="77777777" w:rsidR="005D5A5A" w:rsidRDefault="005D5A5A">
      <w:pPr>
        <w:rPr>
          <w:rFonts w:hint="eastAsia"/>
        </w:rPr>
      </w:pPr>
    </w:p>
    <w:p w14:paraId="5C3EF388" w14:textId="77777777" w:rsidR="005D5A5A" w:rsidRDefault="005D5A5A">
      <w:pPr>
        <w:rPr>
          <w:rFonts w:hint="eastAsia"/>
        </w:rPr>
      </w:pPr>
      <w:r>
        <w:rPr>
          <w:rFonts w:hint="eastAsia"/>
        </w:rPr>
        <w:t>柳树的生态价值</w:t>
      </w:r>
    </w:p>
    <w:p w14:paraId="11E41480" w14:textId="77777777" w:rsidR="005D5A5A" w:rsidRDefault="005D5A5A">
      <w:pPr>
        <w:rPr>
          <w:rFonts w:hint="eastAsia"/>
        </w:rPr>
      </w:pPr>
      <w:r>
        <w:rPr>
          <w:rFonts w:hint="eastAsia"/>
        </w:rPr>
        <w:t>柳树对生态系统有着不可忽视的贡献。它们可以稳定土壤，防止水土流失，尤其是在河流两岸，柳树根系的强大力量有助于稳固河岸，减少洪水带来的损害。柳树也是许多昆虫和鸟类的重要栖息地，为这些生物提供了食物来源和庇护所。因此，保护柳树对于维护生态平衡至关重要。</w:t>
      </w:r>
    </w:p>
    <w:p w14:paraId="0BBCDCBB" w14:textId="77777777" w:rsidR="005D5A5A" w:rsidRDefault="005D5A5A">
      <w:pPr>
        <w:rPr>
          <w:rFonts w:hint="eastAsia"/>
        </w:rPr>
      </w:pPr>
    </w:p>
    <w:p w14:paraId="4C355449" w14:textId="77777777" w:rsidR="005D5A5A" w:rsidRDefault="005D5A5A">
      <w:pPr>
        <w:rPr>
          <w:rFonts w:hint="eastAsia"/>
        </w:rPr>
      </w:pPr>
      <w:r>
        <w:rPr>
          <w:rFonts w:hint="eastAsia"/>
        </w:rPr>
        <w:t>柳树的应用与经济价值</w:t>
      </w:r>
    </w:p>
    <w:p w14:paraId="5A957CFE" w14:textId="77777777" w:rsidR="005D5A5A" w:rsidRDefault="005D5A5A">
      <w:pPr>
        <w:rPr>
          <w:rFonts w:hint="eastAsia"/>
        </w:rPr>
      </w:pPr>
      <w:r>
        <w:rPr>
          <w:rFonts w:hint="eastAsia"/>
        </w:rPr>
        <w:t>除了其美学和生态价值外，柳树还具有显著的经济用途。柳树的木材质地轻盈且坚韧，适合制作各种手工艺品和家具。柳枝柔软易弯，被用来编织篮子和其他实用品。柳树的叶子和树皮含有丰富的化学成分，历史上曾用于药用目的，治疗炎症、疼痛等症状。现代研究也在探索柳树内含物在医药和化妆品领域的应用潜力。</w:t>
      </w:r>
    </w:p>
    <w:p w14:paraId="0A78D0BF" w14:textId="77777777" w:rsidR="005D5A5A" w:rsidRDefault="005D5A5A">
      <w:pPr>
        <w:rPr>
          <w:rFonts w:hint="eastAsia"/>
        </w:rPr>
      </w:pPr>
    </w:p>
    <w:p w14:paraId="363B04C9" w14:textId="77777777" w:rsidR="005D5A5A" w:rsidRDefault="005D5A5A">
      <w:pPr>
        <w:rPr>
          <w:rFonts w:hint="eastAsia"/>
        </w:rPr>
      </w:pPr>
      <w:r>
        <w:rPr>
          <w:rFonts w:hint="eastAsia"/>
        </w:rPr>
        <w:t>最后的总结</w:t>
      </w:r>
    </w:p>
    <w:p w14:paraId="434216E2" w14:textId="77777777" w:rsidR="005D5A5A" w:rsidRDefault="005D5A5A">
      <w:pPr>
        <w:rPr>
          <w:rFonts w:hint="eastAsia"/>
        </w:rPr>
      </w:pPr>
      <w:r>
        <w:rPr>
          <w:rFonts w:hint="eastAsia"/>
        </w:rPr>
        <w:t>柳树不仅是美丽的自然景观的一部分，也是中国文化传统的重要组成部分，并且在生态和经济方面都扮演着不可或缺的角色。通过了解和欣赏柳树，我们不仅能加深对中国传统文化的理解，还能更好地认识自然界中每一个生命形式的独特价值。</w:t>
      </w:r>
    </w:p>
    <w:p w14:paraId="6E5AA5E0" w14:textId="77777777" w:rsidR="005D5A5A" w:rsidRDefault="005D5A5A">
      <w:pPr>
        <w:rPr>
          <w:rFonts w:hint="eastAsia"/>
        </w:rPr>
      </w:pPr>
    </w:p>
    <w:p w14:paraId="0D15219B" w14:textId="77777777" w:rsidR="005D5A5A" w:rsidRDefault="005D5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CF277" w14:textId="269A6B5A" w:rsidR="002A6980" w:rsidRDefault="002A6980"/>
    <w:sectPr w:rsidR="002A6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80"/>
    <w:rsid w:val="002A6980"/>
    <w:rsid w:val="002D0BB4"/>
    <w:rsid w:val="005D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20ED7-07BE-4C57-8F34-5874632B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