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F520" w14:textId="77777777" w:rsidR="006B6925" w:rsidRDefault="006B6925">
      <w:pPr>
        <w:rPr>
          <w:rFonts w:hint="eastAsia"/>
        </w:rPr>
      </w:pPr>
      <w:r>
        <w:rPr>
          <w:rFonts w:hint="eastAsia"/>
        </w:rPr>
        <w:t>Li Zong: A Pioneer in the Field of Technology</w:t>
      </w:r>
    </w:p>
    <w:p w14:paraId="4615883B" w14:textId="77777777" w:rsidR="006B6925" w:rsidRDefault="006B6925">
      <w:pPr>
        <w:rPr>
          <w:rFonts w:hint="eastAsia"/>
        </w:rPr>
      </w:pPr>
      <w:r>
        <w:rPr>
          <w:rFonts w:hint="eastAsia"/>
        </w:rPr>
        <w:t>在当今科技飞速发展的时代，李总（Li Zong）以其卓越的领导才能和远见卓识，在业界赢得了极高的声誉。作为一位杰出的企业家和技术先锋，他始终站在行业前沿，不断探索新的技术和商业模式，为公司的成长和发展注入了源源不断的动力。</w:t>
      </w:r>
    </w:p>
    <w:p w14:paraId="0E9423D9" w14:textId="77777777" w:rsidR="006B6925" w:rsidRDefault="006B6925">
      <w:pPr>
        <w:rPr>
          <w:rFonts w:hint="eastAsia"/>
        </w:rPr>
      </w:pPr>
    </w:p>
    <w:p w14:paraId="1CAF0A60" w14:textId="77777777" w:rsidR="006B6925" w:rsidRDefault="006B6925">
      <w:pPr>
        <w:rPr>
          <w:rFonts w:hint="eastAsia"/>
        </w:rPr>
      </w:pPr>
      <w:r>
        <w:rPr>
          <w:rFonts w:hint="eastAsia"/>
        </w:rPr>
        <w:t>从工程师到企业领袖的成长之路</w:t>
      </w:r>
    </w:p>
    <w:p w14:paraId="2D3DE065" w14:textId="77777777" w:rsidR="006B6925" w:rsidRDefault="006B6925">
      <w:pPr>
        <w:rPr>
          <w:rFonts w:hint="eastAsia"/>
        </w:rPr>
      </w:pPr>
      <w:r>
        <w:rPr>
          <w:rFonts w:hint="eastAsia"/>
        </w:rPr>
        <w:t>李总的事业起步于一名普通的软件工程师。凭借扎实的专业知识和不懈的努力，他在职业生涯初期就展现出了非凡的技术才华。随着经验的积累和个人能力的提升，李总逐渐晋升至管理层，并最终成为了企业的掌舵人。他的成功不仅归功于个人的努力，更得益于对市场趋势敏锐的洞察力和果敢的决策能力。</w:t>
      </w:r>
    </w:p>
    <w:p w14:paraId="6D07FD57" w14:textId="77777777" w:rsidR="006B6925" w:rsidRDefault="006B6925">
      <w:pPr>
        <w:rPr>
          <w:rFonts w:hint="eastAsia"/>
        </w:rPr>
      </w:pPr>
    </w:p>
    <w:p w14:paraId="0FFDFAE3" w14:textId="77777777" w:rsidR="006B6925" w:rsidRDefault="006B6925">
      <w:pPr>
        <w:rPr>
          <w:rFonts w:hint="eastAsia"/>
        </w:rPr>
      </w:pPr>
      <w:r>
        <w:rPr>
          <w:rFonts w:hint="eastAsia"/>
        </w:rPr>
        <w:t>创新驱动的发展理念</w:t>
      </w:r>
    </w:p>
    <w:p w14:paraId="0200C0B3" w14:textId="77777777" w:rsidR="006B6925" w:rsidRDefault="006B6925">
      <w:pPr>
        <w:rPr>
          <w:rFonts w:hint="eastAsia"/>
        </w:rPr>
      </w:pPr>
      <w:r>
        <w:rPr>
          <w:rFonts w:hint="eastAsia"/>
        </w:rPr>
        <w:t>在李总的领导下，公司始终秉持着“创新是灵魂”的发展理念，鼓励员工勇于尝试新技术、新方法。他认为，只有不断创新才能保持竞争力，因此积极投入研发资源，建立了一支高素质的研发团队。通过一系列自主创新的产品和服务，公司成功地在市场上占据了有利位置，也为客户提供了更多样化的选择。</w:t>
      </w:r>
    </w:p>
    <w:p w14:paraId="356083EE" w14:textId="77777777" w:rsidR="006B6925" w:rsidRDefault="006B6925">
      <w:pPr>
        <w:rPr>
          <w:rFonts w:hint="eastAsia"/>
        </w:rPr>
      </w:pPr>
    </w:p>
    <w:p w14:paraId="1230944A" w14:textId="77777777" w:rsidR="006B6925" w:rsidRDefault="006B6925">
      <w:pPr>
        <w:rPr>
          <w:rFonts w:hint="eastAsia"/>
        </w:rPr>
      </w:pPr>
      <w:r>
        <w:rPr>
          <w:rFonts w:hint="eastAsia"/>
        </w:rPr>
        <w:t>重视人才培养与团队建设</w:t>
      </w:r>
    </w:p>
    <w:p w14:paraId="3E89AEE5" w14:textId="77777777" w:rsidR="006B6925" w:rsidRDefault="006B6925">
      <w:pPr>
        <w:rPr>
          <w:rFonts w:hint="eastAsia"/>
        </w:rPr>
      </w:pPr>
      <w:r>
        <w:rPr>
          <w:rFonts w:hint="eastAsia"/>
        </w:rPr>
        <w:t>深知人才对于企业发展的重要性，李总非常注重内部人才培养和外部优秀人才的引进。他倡导创建学习型组织，定期举办各类培训课程和技术交流活动，营造了一个积极向上、充满活力的工作环境。他还特别关注员工的职业发展路径规划，帮助每个人找到适合自己的发展方向，实现个人价值的最大化。</w:t>
      </w:r>
    </w:p>
    <w:p w14:paraId="0CDA64D1" w14:textId="77777777" w:rsidR="006B6925" w:rsidRDefault="006B6925">
      <w:pPr>
        <w:rPr>
          <w:rFonts w:hint="eastAsia"/>
        </w:rPr>
      </w:pPr>
    </w:p>
    <w:p w14:paraId="70448BAF" w14:textId="77777777" w:rsidR="006B6925" w:rsidRDefault="006B6925">
      <w:pPr>
        <w:rPr>
          <w:rFonts w:hint="eastAsia"/>
        </w:rPr>
      </w:pPr>
      <w:r>
        <w:rPr>
          <w:rFonts w:hint="eastAsia"/>
        </w:rPr>
        <w:t>展望未来：持续引领行业发展</w:t>
      </w:r>
    </w:p>
    <w:p w14:paraId="3FE620E6" w14:textId="77777777" w:rsidR="006B6925" w:rsidRDefault="006B6925">
      <w:pPr>
        <w:rPr>
          <w:rFonts w:hint="eastAsia"/>
        </w:rPr>
      </w:pPr>
      <w:r>
        <w:rPr>
          <w:rFonts w:hint="eastAsia"/>
        </w:rPr>
        <w:t>面对未来，李总充满了信心。他表示将继续带领团队深耕细作，不断拓展业务领域，加强国际合作，力求在全球范围内打造更具影响力的品牌。相信在他的带领下，公司将向着更高更远的目标迈进，为中国乃至世界的科技进步作出更大的贡献。</w:t>
      </w:r>
    </w:p>
    <w:p w14:paraId="74818BC3" w14:textId="77777777" w:rsidR="006B6925" w:rsidRDefault="006B6925">
      <w:pPr>
        <w:rPr>
          <w:rFonts w:hint="eastAsia"/>
        </w:rPr>
      </w:pPr>
    </w:p>
    <w:p w14:paraId="107B0C62" w14:textId="77777777" w:rsidR="006B6925" w:rsidRDefault="006B6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E3C4F" w14:textId="28DBB9FE" w:rsidR="002E3A46" w:rsidRDefault="002E3A46"/>
    <w:sectPr w:rsidR="002E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46"/>
    <w:rsid w:val="002D0BB4"/>
    <w:rsid w:val="002E3A46"/>
    <w:rsid w:val="006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4394A-F31D-4C08-83B8-F1CB3B9E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