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14F2" w14:textId="77777777" w:rsidR="00FE6164" w:rsidRDefault="00FE6164">
      <w:pPr>
        <w:rPr>
          <w:rFonts w:hint="eastAsia"/>
        </w:rPr>
      </w:pPr>
      <w:r>
        <w:rPr>
          <w:rFonts w:hint="eastAsia"/>
        </w:rPr>
        <w:t>救命的救组词和的拼音：生命的守护者</w:t>
      </w:r>
    </w:p>
    <w:p w14:paraId="1CD7E81C" w14:textId="77777777" w:rsidR="00FE6164" w:rsidRDefault="00FE6164">
      <w:pPr>
        <w:rPr>
          <w:rFonts w:hint="eastAsia"/>
        </w:rPr>
      </w:pPr>
      <w:r>
        <w:rPr>
          <w:rFonts w:hint="eastAsia"/>
        </w:rPr>
        <w:t>在汉语的浩瀚海洋中，“救”字犹如一艘坚固的船，载着无数的生命之舟穿越险象环生的水域。“救”的拼音为“jiù”，它不仅仅是一个简单的发音，更是一种承诺，一份责任。当我们说“救”时，我们谈论的是伸出援手，是紧急时刻的挺身而出，是对他人生命安全的深切关怀。</w:t>
      </w:r>
    </w:p>
    <w:p w14:paraId="1661A77D" w14:textId="77777777" w:rsidR="00FE6164" w:rsidRDefault="00FE6164">
      <w:pPr>
        <w:rPr>
          <w:rFonts w:hint="eastAsia"/>
        </w:rPr>
      </w:pPr>
    </w:p>
    <w:p w14:paraId="64664551" w14:textId="77777777" w:rsidR="00FE6164" w:rsidRDefault="00FE6164">
      <w:pPr>
        <w:rPr>
          <w:rFonts w:hint="eastAsia"/>
        </w:rPr>
      </w:pPr>
      <w:r>
        <w:rPr>
          <w:rFonts w:hint="eastAsia"/>
        </w:rPr>
        <w:t>救难解危：勇敢者的使命</w:t>
      </w:r>
    </w:p>
    <w:p w14:paraId="1BCCA1A1" w14:textId="77777777" w:rsidR="00FE6164" w:rsidRDefault="00FE6164">
      <w:pPr>
        <w:rPr>
          <w:rFonts w:hint="eastAsia"/>
        </w:rPr>
      </w:pPr>
      <w:r>
        <w:rPr>
          <w:rFonts w:hint="eastAsia"/>
        </w:rPr>
        <w:t>“救难解危”这个词组体现了人类面对困难和危机时不屈不挠的精神。每当灾难发生，总有那么一群人，他们不顾个人安危，冲向第一线，用自己的行动诠释着“救难解危”的真谛。无论是自然灾害还是人为事故，这些勇敢者总是出现在最需要的地方，用他们的双手托起希望，用他们的智慧化解难题。他们是时代的英雄，是黑暗中的明灯。</w:t>
      </w:r>
    </w:p>
    <w:p w14:paraId="771DC65C" w14:textId="77777777" w:rsidR="00FE6164" w:rsidRDefault="00FE6164">
      <w:pPr>
        <w:rPr>
          <w:rFonts w:hint="eastAsia"/>
        </w:rPr>
      </w:pPr>
    </w:p>
    <w:p w14:paraId="2A74F92A" w14:textId="77777777" w:rsidR="00FE6164" w:rsidRDefault="00FE6164">
      <w:pPr>
        <w:rPr>
          <w:rFonts w:hint="eastAsia"/>
        </w:rPr>
      </w:pPr>
      <w:r>
        <w:rPr>
          <w:rFonts w:hint="eastAsia"/>
        </w:rPr>
        <w:t>救死扶伤：医者的仁心</w:t>
      </w:r>
    </w:p>
    <w:p w14:paraId="3FF0711C" w14:textId="77777777" w:rsidR="00FE6164" w:rsidRDefault="00FE6164">
      <w:pPr>
        <w:rPr>
          <w:rFonts w:hint="eastAsia"/>
        </w:rPr>
      </w:pPr>
      <w:r>
        <w:rPr>
          <w:rFonts w:hint="eastAsia"/>
        </w:rPr>
        <w:t>“救死扶伤”这一词汇则深刻反映了医疗工作者的职业操守与崇高使命。医生护士们日以继夜地奋战在医院的各个角落，争分夺秒地挽救每一个垂危的生命。对于他们而言，“救死扶伤”不仅是一份工作，更是一种信仰，一种对生命的尊重和敬畏。在这个过程中，白衣天使们展现出无尽的人道主义精神，成为患者心中最后的防线。</w:t>
      </w:r>
    </w:p>
    <w:p w14:paraId="7DBAFF94" w14:textId="77777777" w:rsidR="00FE6164" w:rsidRDefault="00FE6164">
      <w:pPr>
        <w:rPr>
          <w:rFonts w:hint="eastAsia"/>
        </w:rPr>
      </w:pPr>
    </w:p>
    <w:p w14:paraId="35B6F789" w14:textId="77777777" w:rsidR="00FE6164" w:rsidRDefault="00FE6164">
      <w:pPr>
        <w:rPr>
          <w:rFonts w:hint="eastAsia"/>
        </w:rPr>
      </w:pPr>
      <w:r>
        <w:rPr>
          <w:rFonts w:hint="eastAsia"/>
        </w:rPr>
        <w:t>救火：烈焰中的逆行者</w:t>
      </w:r>
    </w:p>
    <w:p w14:paraId="1AC12297" w14:textId="77777777" w:rsidR="00FE6164" w:rsidRDefault="00FE6164">
      <w:pPr>
        <w:rPr>
          <w:rFonts w:hint="eastAsia"/>
        </w:rPr>
      </w:pPr>
      <w:r>
        <w:rPr>
          <w:rFonts w:hint="eastAsia"/>
        </w:rPr>
        <w:t>提到“救火”，人们脑海中往往会浮现出消防员那英勇无畏的身影。当熊熊大火肆虐之时，这群身穿橙色制服的勇士们却逆流而上，向着危险前进。他们背负着重型装备，在浓烟滚滚中摸索前行，只为找到每一个被困者并将其安全带离现场。每一次成功的救援背后，都是无数次艰苦训练的最后的总结；每一回胜利归来，都意味着又有多条生命得以重生。</w:t>
      </w:r>
    </w:p>
    <w:p w14:paraId="2E1BA269" w14:textId="77777777" w:rsidR="00FE6164" w:rsidRDefault="00FE6164">
      <w:pPr>
        <w:rPr>
          <w:rFonts w:hint="eastAsia"/>
        </w:rPr>
      </w:pPr>
    </w:p>
    <w:p w14:paraId="28E28089" w14:textId="77777777" w:rsidR="00FE6164" w:rsidRDefault="00FE6164">
      <w:pPr>
        <w:rPr>
          <w:rFonts w:hint="eastAsia"/>
        </w:rPr>
      </w:pPr>
      <w:r>
        <w:rPr>
          <w:rFonts w:hint="eastAsia"/>
        </w:rPr>
        <w:t>救助：社会的温暖传递</w:t>
      </w:r>
    </w:p>
    <w:p w14:paraId="357EC9D8" w14:textId="77777777" w:rsidR="00FE6164" w:rsidRDefault="00FE6164">
      <w:pPr>
        <w:rPr>
          <w:rFonts w:hint="eastAsia"/>
        </w:rPr>
      </w:pPr>
      <w:r>
        <w:rPr>
          <w:rFonts w:hint="eastAsia"/>
        </w:rPr>
        <w:t>除了上述专业领域内的救援行为之外，“救助”也是日常生活中不可或缺的一部分。从慈善组织提供的物资援助到邻里间的相互帮助，这种形式的“救”充满了人性的光辉。在社区里、在网络上，人们通过各种方式给予那些处于困境中的人们实际的支持与鼓励。这种力量虽然看似微小，但汇聚起来便能形成一股强大的暖流，温暖每一个心灵。</w:t>
      </w:r>
    </w:p>
    <w:p w14:paraId="40AD498E" w14:textId="77777777" w:rsidR="00FE6164" w:rsidRDefault="00FE6164">
      <w:pPr>
        <w:rPr>
          <w:rFonts w:hint="eastAsia"/>
        </w:rPr>
      </w:pPr>
    </w:p>
    <w:p w14:paraId="35CC903A" w14:textId="77777777" w:rsidR="00FE6164" w:rsidRDefault="00FE6164">
      <w:pPr>
        <w:rPr>
          <w:rFonts w:hint="eastAsia"/>
        </w:rPr>
      </w:pPr>
      <w:r>
        <w:rPr>
          <w:rFonts w:hint="eastAsia"/>
        </w:rPr>
        <w:t>最后的总结：救的多重含义</w:t>
      </w:r>
    </w:p>
    <w:p w14:paraId="5743DBA3" w14:textId="77777777" w:rsidR="00FE6164" w:rsidRDefault="00FE6164">
      <w:pPr>
        <w:rPr>
          <w:rFonts w:hint="eastAsia"/>
        </w:rPr>
      </w:pPr>
      <w:r>
        <w:rPr>
          <w:rFonts w:hint="eastAsia"/>
        </w:rPr>
        <w:t>“救”这个字及其相关词汇在中国文化乃至全世界都有着极其重要的地位。它代表着勇气、责任、爱心以及团结协作的力量。无论是何种形式的救援活动，其核心价值始终围绕着保护生命、促进和谐展开。在未来，随着科技的进步和社会的发展，“救”的内涵还将不断丰富和发展，继续书写更多关于拯救与希望的故事。</w:t>
      </w:r>
    </w:p>
    <w:p w14:paraId="02674545" w14:textId="77777777" w:rsidR="00FE6164" w:rsidRDefault="00FE6164">
      <w:pPr>
        <w:rPr>
          <w:rFonts w:hint="eastAsia"/>
        </w:rPr>
      </w:pPr>
    </w:p>
    <w:p w14:paraId="7A83CF59" w14:textId="77777777" w:rsidR="00FE6164" w:rsidRDefault="00FE6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ADD10" w14:textId="4ED91EEA" w:rsidR="004C5F4F" w:rsidRDefault="004C5F4F"/>
    <w:sectPr w:rsidR="004C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4F"/>
    <w:rsid w:val="002D0BB4"/>
    <w:rsid w:val="004C5F4F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FFA3-EAD6-4F45-BBAC-137C812A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