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5402" w14:textId="77777777" w:rsidR="00767398" w:rsidRDefault="00767398">
      <w:pPr>
        <w:rPr>
          <w:rFonts w:hint="eastAsia"/>
        </w:rPr>
      </w:pPr>
      <w:r>
        <w:rPr>
          <w:rFonts w:hint="eastAsia"/>
        </w:rPr>
        <w:t>救命的救的拼音组词：解析汉字的魅力</w:t>
      </w:r>
    </w:p>
    <w:p w14:paraId="773F853C" w14:textId="77777777" w:rsidR="00767398" w:rsidRDefault="00767398">
      <w:pPr>
        <w:rPr>
          <w:rFonts w:hint="eastAsia"/>
        </w:rPr>
      </w:pPr>
      <w:r>
        <w:rPr>
          <w:rFonts w:hint="eastAsia"/>
        </w:rPr>
        <w:t>在汉语的浩瀚海洋中，每一个字都承载着深厚的文化底蕴和历史传承。今天我们要探讨的是“救”这个字及其相关的拼音组词。“救”的拼音是 jiù，它不仅仅是一个简单的音节，更是一系列充满意义和情感表达的词汇的基础。当我们谈论到“救”时，我们实际上是在谈论一种行为、一个动作——帮助他人脱离危险或困境。</w:t>
      </w:r>
    </w:p>
    <w:p w14:paraId="76D1648A" w14:textId="77777777" w:rsidR="00767398" w:rsidRDefault="00767398">
      <w:pPr>
        <w:rPr>
          <w:rFonts w:hint="eastAsia"/>
        </w:rPr>
      </w:pPr>
    </w:p>
    <w:p w14:paraId="72B616F3" w14:textId="77777777" w:rsidR="00767398" w:rsidRDefault="00767398">
      <w:pPr>
        <w:rPr>
          <w:rFonts w:hint="eastAsia"/>
        </w:rPr>
      </w:pPr>
      <w:r>
        <w:rPr>
          <w:rFonts w:hint="eastAsia"/>
        </w:rPr>
        <w:t>救与生命的守护</w:t>
      </w:r>
    </w:p>
    <w:p w14:paraId="094CDF8D" w14:textId="77777777" w:rsidR="00767398" w:rsidRDefault="00767398">
      <w:pPr>
        <w:rPr>
          <w:rFonts w:hint="eastAsia"/>
        </w:rPr>
      </w:pPr>
      <w:r>
        <w:rPr>
          <w:rFonts w:hint="eastAsia"/>
        </w:rPr>
        <w:t>“救”字首先让我们联想到的是生命安全。“救人一命，胜造七级浮屠”，这句古老的谚语体现了中国人对拯救生命的高度重视。无论是自然灾害中的紧急救援，还是日常生活里的互帮互助，“jiù rén”（救人）这个词都代表着人们对彼此福祉的关注。在危难时刻伸出援手，不仅是道德上的善举，更是人性光辉的具体表现。</w:t>
      </w:r>
    </w:p>
    <w:p w14:paraId="6AED7F70" w14:textId="77777777" w:rsidR="00767398" w:rsidRDefault="00767398">
      <w:pPr>
        <w:rPr>
          <w:rFonts w:hint="eastAsia"/>
        </w:rPr>
      </w:pPr>
    </w:p>
    <w:p w14:paraId="6B9EEA93" w14:textId="77777777" w:rsidR="00767398" w:rsidRDefault="00767398">
      <w:pPr>
        <w:rPr>
          <w:rFonts w:hint="eastAsia"/>
        </w:rPr>
      </w:pPr>
      <w:r>
        <w:rPr>
          <w:rFonts w:hint="eastAsia"/>
        </w:rPr>
        <w:t>从古代到现代：救的意义演变</w:t>
      </w:r>
    </w:p>
    <w:p w14:paraId="10500993" w14:textId="77777777" w:rsidR="00767398" w:rsidRDefault="00767398">
      <w:pPr>
        <w:rPr>
          <w:rFonts w:hint="eastAsia"/>
        </w:rPr>
      </w:pPr>
      <w:r>
        <w:rPr>
          <w:rFonts w:hint="eastAsia"/>
        </w:rPr>
        <w:t>追溯历史，“救”这一概念在中国文化中经历了漫长的发展过程。古籍中记载了许多关于英雄救美的故事，如梁山伯与祝英台；也有无数仁人志士为国为民挺身而出的事迹。随着时间推移，“救”的含义逐渐扩大，不仅限于身体上的救助，还包括精神层面的支持。“jiù zhù”（救助）、“jiù mìng”（救命）等词语反映了社会进步过程中人们对多元救助形式的认识。</w:t>
      </w:r>
    </w:p>
    <w:p w14:paraId="3EA72116" w14:textId="77777777" w:rsidR="00767398" w:rsidRDefault="00767398">
      <w:pPr>
        <w:rPr>
          <w:rFonts w:hint="eastAsia"/>
        </w:rPr>
      </w:pPr>
    </w:p>
    <w:p w14:paraId="50AD9101" w14:textId="77777777" w:rsidR="00767398" w:rsidRDefault="00767398">
      <w:pPr>
        <w:rPr>
          <w:rFonts w:hint="eastAsia"/>
        </w:rPr>
      </w:pPr>
      <w:r>
        <w:rPr>
          <w:rFonts w:hint="eastAsia"/>
        </w:rPr>
        <w:t>救与社会责任感</w:t>
      </w:r>
    </w:p>
    <w:p w14:paraId="067248F7" w14:textId="77777777" w:rsidR="00767398" w:rsidRDefault="00767398">
      <w:pPr>
        <w:rPr>
          <w:rFonts w:hint="eastAsia"/>
        </w:rPr>
      </w:pPr>
      <w:r>
        <w:rPr>
          <w:rFonts w:hint="eastAsia"/>
        </w:rPr>
        <w:t>现代社会，“救”的理念已经深深植根于我们的价值体系之中。当提到“jiù zāi”（救灾），我们会立刻想到那些奋战在一线的消防员、医护人员以及志愿者们。他们不顾个人安危，为了保护人民的生命财产而不懈努力。这种无私奉献的精神正是“救”字所蕴含的社会责任感的最佳诠释。</w:t>
      </w:r>
    </w:p>
    <w:p w14:paraId="04C63F34" w14:textId="77777777" w:rsidR="00767398" w:rsidRDefault="00767398">
      <w:pPr>
        <w:rPr>
          <w:rFonts w:hint="eastAsia"/>
        </w:rPr>
      </w:pPr>
    </w:p>
    <w:p w14:paraId="1BBB4A2F" w14:textId="77777777" w:rsidR="00767398" w:rsidRDefault="00767398">
      <w:pPr>
        <w:rPr>
          <w:rFonts w:hint="eastAsia"/>
        </w:rPr>
      </w:pPr>
      <w:r>
        <w:rPr>
          <w:rFonts w:hint="eastAsia"/>
        </w:rPr>
        <w:t>救的艺术：沟通与理解</w:t>
      </w:r>
    </w:p>
    <w:p w14:paraId="6EE0EC9A" w14:textId="77777777" w:rsidR="00767398" w:rsidRDefault="00767398">
      <w:pPr>
        <w:rPr>
          <w:rFonts w:hint="eastAsia"/>
        </w:rPr>
      </w:pPr>
      <w:r>
        <w:rPr>
          <w:rFonts w:hint="eastAsia"/>
        </w:rPr>
        <w:t>除了物质上的援助，“jiù”还有另一层深意——心灵上的慰藉。在面对困难时，一句温暖的话语、一个鼓励的眼神都能成为他人的力量源泉。因此，“jiù”也象征着人与人之间的理解和沟通。通过倾听、交流和支持，我们可以帮助他人找到解决问题的方法，重拾生活的信心。</w:t>
      </w:r>
    </w:p>
    <w:p w14:paraId="7F495E2C" w14:textId="77777777" w:rsidR="00767398" w:rsidRDefault="00767398">
      <w:pPr>
        <w:rPr>
          <w:rFonts w:hint="eastAsia"/>
        </w:rPr>
      </w:pPr>
    </w:p>
    <w:p w14:paraId="14FFBD91" w14:textId="77777777" w:rsidR="00767398" w:rsidRDefault="00767398">
      <w:pPr>
        <w:rPr>
          <w:rFonts w:hint="eastAsia"/>
        </w:rPr>
      </w:pPr>
      <w:r>
        <w:rPr>
          <w:rFonts w:hint="eastAsia"/>
        </w:rPr>
        <w:t>最后的总结：救的永恒价值</w:t>
      </w:r>
    </w:p>
    <w:p w14:paraId="627C167C" w14:textId="77777777" w:rsidR="00767398" w:rsidRDefault="00767398">
      <w:pPr>
        <w:rPr>
          <w:rFonts w:hint="eastAsia"/>
        </w:rPr>
      </w:pPr>
      <w:r>
        <w:rPr>
          <w:rFonts w:hint="eastAsia"/>
        </w:rPr>
        <w:t>“救”的拼音组词不仅仅是语言学上的组合，它们背后隐藏着深刻的人文关怀和社会责任。无论时代如何变迁，“救”所代表的那种勇于担当、乐于助人的精神永远不会过时。希望每个人都能成为生活中的“jiù yuán”（救员），共同构建更加和谐美好的世界。</w:t>
      </w:r>
    </w:p>
    <w:p w14:paraId="79F7EDDE" w14:textId="77777777" w:rsidR="00767398" w:rsidRDefault="00767398">
      <w:pPr>
        <w:rPr>
          <w:rFonts w:hint="eastAsia"/>
        </w:rPr>
      </w:pPr>
    </w:p>
    <w:p w14:paraId="76830ADF" w14:textId="77777777" w:rsidR="00767398" w:rsidRDefault="00767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CA156" w14:textId="376D487F" w:rsidR="00390509" w:rsidRDefault="00390509"/>
    <w:sectPr w:rsidR="00390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09"/>
    <w:rsid w:val="002D0BB4"/>
    <w:rsid w:val="00390509"/>
    <w:rsid w:val="0076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A37E0-241E-42FF-BBB6-6C9DF1E3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