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525C" w14:textId="77777777" w:rsidR="00E91BBB" w:rsidRDefault="00E91BBB">
      <w:pPr>
        <w:rPr>
          <w:rFonts w:hint="eastAsia"/>
        </w:rPr>
      </w:pPr>
      <w:r>
        <w:rPr>
          <w:rFonts w:hint="eastAsia"/>
        </w:rPr>
        <w:t>挑起门帘的拼音：tiao3 qi4 men2 lian2</w:t>
      </w:r>
    </w:p>
    <w:p w14:paraId="5E96071E" w14:textId="77777777" w:rsidR="00E91BBB" w:rsidRDefault="00E91BBB">
      <w:pPr>
        <w:rPr>
          <w:rFonts w:hint="eastAsia"/>
        </w:rPr>
      </w:pPr>
      <w:r>
        <w:rPr>
          <w:rFonts w:hint="eastAsia"/>
        </w:rPr>
        <w:t>在汉语中，“挑起门帘”这个动作不仅仅是一个简单的物理行为，它背后蕴含着丰富的文化内涵和历史背景。从字面意思来看，“挑”指的是用手指或棍子等物轻轻抬起；“门帘”则是挂在门口用于遮挡视线、保护隐私的一种软质屏障。当人们说“挑起门帘”时，往往是在描述一种进入房间前的动作，同时也象征着对未知世界的好奇与探索。</w:t>
      </w:r>
    </w:p>
    <w:p w14:paraId="43A4D986" w14:textId="77777777" w:rsidR="00E91BBB" w:rsidRDefault="00E91BBB">
      <w:pPr>
        <w:rPr>
          <w:rFonts w:hint="eastAsia"/>
        </w:rPr>
      </w:pPr>
    </w:p>
    <w:p w14:paraId="0E17B922" w14:textId="77777777" w:rsidR="00E91BBB" w:rsidRDefault="00E91BBB">
      <w:pPr>
        <w:rPr>
          <w:rFonts w:hint="eastAsia"/>
        </w:rPr>
      </w:pPr>
      <w:r>
        <w:rPr>
          <w:rFonts w:hint="eastAsia"/>
        </w:rPr>
        <w:t>传统建筑中的门帘</w:t>
      </w:r>
    </w:p>
    <w:p w14:paraId="686957DD" w14:textId="77777777" w:rsidR="00E91BBB" w:rsidRDefault="00E91BBB">
      <w:pPr>
        <w:rPr>
          <w:rFonts w:hint="eastAsia"/>
        </w:rPr>
      </w:pPr>
      <w:r>
        <w:rPr>
          <w:rFonts w:hint="eastAsia"/>
        </w:rPr>
        <w:t>在中国的传统建筑里，门帘是不可或缺的一部分。古代住宅多为木结构，门窗的设计既考虑到了通风采光的需求，也注重室内外空间的分隔。门帘通常由布料制成，有时还会绣上精美的图案，如花鸟鱼虫、吉祥符号等，这不仅增添了居住环境的艺术气息，而且体现了主人的品味与地位。不同季节更换不同的门帘材料，夏天选用轻薄透气的纱帘，冬天则换成厚实保暖的棉帘，以此来适应气候变化。</w:t>
      </w:r>
    </w:p>
    <w:p w14:paraId="79060774" w14:textId="77777777" w:rsidR="00E91BBB" w:rsidRDefault="00E91BBB">
      <w:pPr>
        <w:rPr>
          <w:rFonts w:hint="eastAsia"/>
        </w:rPr>
      </w:pPr>
    </w:p>
    <w:p w14:paraId="29C6F872" w14:textId="77777777" w:rsidR="00E91BBB" w:rsidRDefault="00E91BBB">
      <w:pPr>
        <w:rPr>
          <w:rFonts w:hint="eastAsia"/>
        </w:rPr>
      </w:pPr>
      <w:r>
        <w:rPr>
          <w:rFonts w:hint="eastAsia"/>
        </w:rPr>
        <w:t>文学作品里的意象</w:t>
      </w:r>
    </w:p>
    <w:p w14:paraId="4D6132B4" w14:textId="77777777" w:rsidR="00E91BBB" w:rsidRDefault="00E91BBB">
      <w:pPr>
        <w:rPr>
          <w:rFonts w:hint="eastAsia"/>
        </w:rPr>
      </w:pPr>
      <w:r>
        <w:rPr>
          <w:rFonts w:hint="eastAsia"/>
        </w:rPr>
        <w:t>门帘作为日常生活中的一个元素，在中国古典文学中频繁出现，并且被赋予了多种情感色彩。例如，在诗歌中，诗人常常通过描写门帘来表达思念之情或者隐喻人与人之间的距离感。“画堂春·挑灯看剑”一词中有云：“昨夜西风凋碧树，独上高楼，望尽天涯路。”这里的“独上高楼”可以想象成主人公轻轻挑开门帘，站在高处远眺的情景。而在小说中，门帘可能成为故事发展的重要线索，或者是人物性格塑造的一个细节描写，增强了叙事的真实性和感染力。</w:t>
      </w:r>
    </w:p>
    <w:p w14:paraId="36134FD6" w14:textId="77777777" w:rsidR="00E91BBB" w:rsidRDefault="00E91BBB">
      <w:pPr>
        <w:rPr>
          <w:rFonts w:hint="eastAsia"/>
        </w:rPr>
      </w:pPr>
    </w:p>
    <w:p w14:paraId="4A124B7C" w14:textId="77777777" w:rsidR="00E91BBB" w:rsidRDefault="00E91BBB">
      <w:pPr>
        <w:rPr>
          <w:rFonts w:hint="eastAsia"/>
        </w:rPr>
      </w:pPr>
      <w:r>
        <w:rPr>
          <w:rFonts w:hint="eastAsia"/>
        </w:rPr>
        <w:t>民俗文化中的意义</w:t>
      </w:r>
    </w:p>
    <w:p w14:paraId="2FDF9BF1" w14:textId="77777777" w:rsidR="00E91BBB" w:rsidRDefault="00E91BBB">
      <w:pPr>
        <w:rPr>
          <w:rFonts w:hint="eastAsia"/>
        </w:rPr>
      </w:pPr>
      <w:r>
        <w:rPr>
          <w:rFonts w:hint="eastAsia"/>
        </w:rPr>
        <w:t>除了文学艺术领域外，门帘还在民间习俗中扮演着重要角色。在过去，新娘出嫁当天要经过一系列复杂的仪式，其中就包括新郎需亲自到女方家迎接新娘并一同返回新房。在这个过程中，当他们抵达新房门前时，需要由一位长辈帮忙挑开红色喜庆的门帘，寓意着开启新的生活篇章。在一些地方还有这样的说法：如果客人来访时恰逢家中有丧事，则不应直接推门而入，而是应该先询问后再由家人代劳挑开门帘，表示对逝者的尊重。</w:t>
      </w:r>
    </w:p>
    <w:p w14:paraId="0D22AEF5" w14:textId="77777777" w:rsidR="00E91BBB" w:rsidRDefault="00E91BBB">
      <w:pPr>
        <w:rPr>
          <w:rFonts w:hint="eastAsia"/>
        </w:rPr>
      </w:pPr>
    </w:p>
    <w:p w14:paraId="104B4BAB" w14:textId="77777777" w:rsidR="00E91BBB" w:rsidRDefault="00E91BBB">
      <w:pPr>
        <w:rPr>
          <w:rFonts w:hint="eastAsia"/>
        </w:rPr>
      </w:pPr>
      <w:r>
        <w:rPr>
          <w:rFonts w:hint="eastAsia"/>
        </w:rPr>
        <w:t>现代社会中的演变</w:t>
      </w:r>
    </w:p>
    <w:p w14:paraId="7DB99671" w14:textId="77777777" w:rsidR="00E91BBB" w:rsidRDefault="00E91BBB">
      <w:pPr>
        <w:rPr>
          <w:rFonts w:hint="eastAsia"/>
        </w:rPr>
      </w:pPr>
      <w:r>
        <w:rPr>
          <w:rFonts w:hint="eastAsia"/>
        </w:rPr>
        <w:t>随着时代的发展和社会的进步，虽然现代建筑形式发生了巨大变化，但门帘并没有完全消失。门帘更多地出现在家居装饰和个人空间设计之中，成为一种时尚元素。设计师们将传统与现代相结合，推出了各种新颖独特的款式，如玻璃珠帘、竹帘、藤帘等，既保留了原有的功能，又满足了人们对美观和个性化的追求。在一些特定场合，如茶馆、餐厅等场所，悬挂古色古香的门帘也能营造出浓郁的文化氛围，让人感受到传统文化的魅力。</w:t>
      </w:r>
    </w:p>
    <w:p w14:paraId="0A94ABFC" w14:textId="77777777" w:rsidR="00E91BBB" w:rsidRDefault="00E91BBB">
      <w:pPr>
        <w:rPr>
          <w:rFonts w:hint="eastAsia"/>
        </w:rPr>
      </w:pPr>
    </w:p>
    <w:p w14:paraId="210BCA16" w14:textId="77777777" w:rsidR="00E91BBB" w:rsidRDefault="00E91BBB">
      <w:pPr>
        <w:rPr>
          <w:rFonts w:hint="eastAsia"/>
        </w:rPr>
      </w:pPr>
      <w:r>
        <w:rPr>
          <w:rFonts w:hint="eastAsia"/>
        </w:rPr>
        <w:t>最后的总结</w:t>
      </w:r>
    </w:p>
    <w:p w14:paraId="248DC22D" w14:textId="77777777" w:rsidR="00E91BBB" w:rsidRDefault="00E91BBB">
      <w:pPr>
        <w:rPr>
          <w:rFonts w:hint="eastAsia"/>
        </w:rPr>
      </w:pPr>
      <w:r>
        <w:rPr>
          <w:rFonts w:hint="eastAsia"/>
        </w:rPr>
        <w:t>无论是过去还是现在，“挑起门帘”这一简单动作所承载的意义已经远远超出了其本身。它是连接内外世界的桥梁，也是反映社会变迁和人文精神的一面镜子。当我们再次遇到这四个字时，不妨停下脚步，思考一下它们背后隐藏的故事和情感。</w:t>
      </w:r>
    </w:p>
    <w:p w14:paraId="71EADCE2" w14:textId="77777777" w:rsidR="00E91BBB" w:rsidRDefault="00E91BBB">
      <w:pPr>
        <w:rPr>
          <w:rFonts w:hint="eastAsia"/>
        </w:rPr>
      </w:pPr>
    </w:p>
    <w:p w14:paraId="6A6FDDDF" w14:textId="77777777" w:rsidR="00E91BBB" w:rsidRDefault="00E91BBB">
      <w:pPr>
        <w:rPr>
          <w:rFonts w:hint="eastAsia"/>
        </w:rPr>
      </w:pPr>
      <w:r>
        <w:rPr>
          <w:rFonts w:hint="eastAsia"/>
        </w:rPr>
        <w:t>本文是由懂得生活网（dongdeshenghuo.com）为大家创作</w:t>
      </w:r>
    </w:p>
    <w:p w14:paraId="3AC183CA" w14:textId="5A28CDE6" w:rsidR="008E6987" w:rsidRDefault="008E6987"/>
    <w:sectPr w:rsidR="008E6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87"/>
    <w:rsid w:val="002D0BB4"/>
    <w:rsid w:val="008E6987"/>
    <w:rsid w:val="00E9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AFF2E-B0C2-4833-8CF6-E1EFDB2A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987"/>
    <w:rPr>
      <w:rFonts w:cstheme="majorBidi"/>
      <w:color w:val="2F5496" w:themeColor="accent1" w:themeShade="BF"/>
      <w:sz w:val="28"/>
      <w:szCs w:val="28"/>
    </w:rPr>
  </w:style>
  <w:style w:type="character" w:customStyle="1" w:styleId="50">
    <w:name w:val="标题 5 字符"/>
    <w:basedOn w:val="a0"/>
    <w:link w:val="5"/>
    <w:uiPriority w:val="9"/>
    <w:semiHidden/>
    <w:rsid w:val="008E6987"/>
    <w:rPr>
      <w:rFonts w:cstheme="majorBidi"/>
      <w:color w:val="2F5496" w:themeColor="accent1" w:themeShade="BF"/>
      <w:sz w:val="24"/>
    </w:rPr>
  </w:style>
  <w:style w:type="character" w:customStyle="1" w:styleId="60">
    <w:name w:val="标题 6 字符"/>
    <w:basedOn w:val="a0"/>
    <w:link w:val="6"/>
    <w:uiPriority w:val="9"/>
    <w:semiHidden/>
    <w:rsid w:val="008E6987"/>
    <w:rPr>
      <w:rFonts w:cstheme="majorBidi"/>
      <w:b/>
      <w:bCs/>
      <w:color w:val="2F5496" w:themeColor="accent1" w:themeShade="BF"/>
    </w:rPr>
  </w:style>
  <w:style w:type="character" w:customStyle="1" w:styleId="70">
    <w:name w:val="标题 7 字符"/>
    <w:basedOn w:val="a0"/>
    <w:link w:val="7"/>
    <w:uiPriority w:val="9"/>
    <w:semiHidden/>
    <w:rsid w:val="008E6987"/>
    <w:rPr>
      <w:rFonts w:cstheme="majorBidi"/>
      <w:b/>
      <w:bCs/>
      <w:color w:val="595959" w:themeColor="text1" w:themeTint="A6"/>
    </w:rPr>
  </w:style>
  <w:style w:type="character" w:customStyle="1" w:styleId="80">
    <w:name w:val="标题 8 字符"/>
    <w:basedOn w:val="a0"/>
    <w:link w:val="8"/>
    <w:uiPriority w:val="9"/>
    <w:semiHidden/>
    <w:rsid w:val="008E6987"/>
    <w:rPr>
      <w:rFonts w:cstheme="majorBidi"/>
      <w:color w:val="595959" w:themeColor="text1" w:themeTint="A6"/>
    </w:rPr>
  </w:style>
  <w:style w:type="character" w:customStyle="1" w:styleId="90">
    <w:name w:val="标题 9 字符"/>
    <w:basedOn w:val="a0"/>
    <w:link w:val="9"/>
    <w:uiPriority w:val="9"/>
    <w:semiHidden/>
    <w:rsid w:val="008E6987"/>
    <w:rPr>
      <w:rFonts w:eastAsiaTheme="majorEastAsia" w:cstheme="majorBidi"/>
      <w:color w:val="595959" w:themeColor="text1" w:themeTint="A6"/>
    </w:rPr>
  </w:style>
  <w:style w:type="paragraph" w:styleId="a3">
    <w:name w:val="Title"/>
    <w:basedOn w:val="a"/>
    <w:next w:val="a"/>
    <w:link w:val="a4"/>
    <w:uiPriority w:val="10"/>
    <w:qFormat/>
    <w:rsid w:val="008E6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987"/>
    <w:pPr>
      <w:spacing w:before="160"/>
      <w:jc w:val="center"/>
    </w:pPr>
    <w:rPr>
      <w:i/>
      <w:iCs/>
      <w:color w:val="404040" w:themeColor="text1" w:themeTint="BF"/>
    </w:rPr>
  </w:style>
  <w:style w:type="character" w:customStyle="1" w:styleId="a8">
    <w:name w:val="引用 字符"/>
    <w:basedOn w:val="a0"/>
    <w:link w:val="a7"/>
    <w:uiPriority w:val="29"/>
    <w:rsid w:val="008E6987"/>
    <w:rPr>
      <w:i/>
      <w:iCs/>
      <w:color w:val="404040" w:themeColor="text1" w:themeTint="BF"/>
    </w:rPr>
  </w:style>
  <w:style w:type="paragraph" w:styleId="a9">
    <w:name w:val="List Paragraph"/>
    <w:basedOn w:val="a"/>
    <w:uiPriority w:val="34"/>
    <w:qFormat/>
    <w:rsid w:val="008E6987"/>
    <w:pPr>
      <w:ind w:left="720"/>
      <w:contextualSpacing/>
    </w:pPr>
  </w:style>
  <w:style w:type="character" w:styleId="aa">
    <w:name w:val="Intense Emphasis"/>
    <w:basedOn w:val="a0"/>
    <w:uiPriority w:val="21"/>
    <w:qFormat/>
    <w:rsid w:val="008E6987"/>
    <w:rPr>
      <w:i/>
      <w:iCs/>
      <w:color w:val="2F5496" w:themeColor="accent1" w:themeShade="BF"/>
    </w:rPr>
  </w:style>
  <w:style w:type="paragraph" w:styleId="ab">
    <w:name w:val="Intense Quote"/>
    <w:basedOn w:val="a"/>
    <w:next w:val="a"/>
    <w:link w:val="ac"/>
    <w:uiPriority w:val="30"/>
    <w:qFormat/>
    <w:rsid w:val="008E6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987"/>
    <w:rPr>
      <w:i/>
      <w:iCs/>
      <w:color w:val="2F5496" w:themeColor="accent1" w:themeShade="BF"/>
    </w:rPr>
  </w:style>
  <w:style w:type="character" w:styleId="ad">
    <w:name w:val="Intense Reference"/>
    <w:basedOn w:val="a0"/>
    <w:uiPriority w:val="32"/>
    <w:qFormat/>
    <w:rsid w:val="008E6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