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8886" w14:textId="77777777" w:rsidR="00BA106D" w:rsidRDefault="00BA106D">
      <w:pPr>
        <w:rPr>
          <w:rFonts w:hint="eastAsia"/>
        </w:rPr>
      </w:pPr>
      <w:r>
        <w:rPr>
          <w:rFonts w:hint="eastAsia"/>
        </w:rPr>
        <w:t>La De Pin Yin Zu Cheng</w:t>
      </w:r>
    </w:p>
    <w:p w14:paraId="180FFDE1" w14:textId="77777777" w:rsidR="00BA106D" w:rsidRDefault="00BA106D">
      <w:pPr>
        <w:rPr>
          <w:rFonts w:hint="eastAsia"/>
        </w:rPr>
      </w:pPr>
      <w:r>
        <w:rPr>
          <w:rFonts w:hint="eastAsia"/>
        </w:rPr>
        <w:t>在汉语的拼音系统中，“拉”的拼音是“lā”。这个简单的音节背后，承载着丰富的文化内涵和语言学意义。汉语拼音作为一套帮助学习汉字发音的工具，它不仅是中国儿童学习普通话的基础，也是外国人接触中文的第一步。通过拼音，人们可以更准确地掌握每个汉字的读音，而“lā”这一音节，则是其中的一个小小组成部分。</w:t>
      </w:r>
    </w:p>
    <w:p w14:paraId="547B1008" w14:textId="77777777" w:rsidR="00BA106D" w:rsidRDefault="00BA106D">
      <w:pPr>
        <w:rPr>
          <w:rFonts w:hint="eastAsia"/>
        </w:rPr>
      </w:pPr>
    </w:p>
    <w:p w14:paraId="245E9E5B" w14:textId="77777777" w:rsidR="00BA106D" w:rsidRDefault="00BA106D">
      <w:pPr>
        <w:rPr>
          <w:rFonts w:hint="eastAsia"/>
        </w:rPr>
      </w:pPr>
      <w:r>
        <w:rPr>
          <w:rFonts w:hint="eastAsia"/>
        </w:rPr>
        <w:t>从拼音到字义：拉的多重含义</w:t>
      </w:r>
    </w:p>
    <w:p w14:paraId="70B2F5F0" w14:textId="77777777" w:rsidR="00BA106D" w:rsidRDefault="00BA106D">
      <w:pPr>
        <w:rPr>
          <w:rFonts w:hint="eastAsia"/>
        </w:rPr>
      </w:pPr>
      <w:r>
        <w:rPr>
          <w:rFonts w:hint="eastAsia"/>
        </w:rPr>
        <w:t>当我们谈论“lā”时，我们实际上是在探讨一个具有广泛语义范围的汉字。“拉”字本身有着多种解释，在日常生活中，它可以表示物理上的牵引动作，如拉车、拉门；也可以用于表达抽象的概念，比如拉关系、拉票等。“拉”还可以作为前缀或后缀出现在许多词汇中，改变或者增强词义。例如，拉链（一种快速开合装置）或者拖拉机（农业机械）。因此，“lā”的存在让我们的语言更加丰富多彩。</w:t>
      </w:r>
    </w:p>
    <w:p w14:paraId="2701455B" w14:textId="77777777" w:rsidR="00BA106D" w:rsidRDefault="00BA106D">
      <w:pPr>
        <w:rPr>
          <w:rFonts w:hint="eastAsia"/>
        </w:rPr>
      </w:pPr>
    </w:p>
    <w:p w14:paraId="69FEC691" w14:textId="77777777" w:rsidR="00BA106D" w:rsidRDefault="00BA106D">
      <w:pPr>
        <w:rPr>
          <w:rFonts w:hint="eastAsia"/>
        </w:rPr>
      </w:pPr>
      <w:r>
        <w:rPr>
          <w:rFonts w:hint="eastAsia"/>
        </w:rPr>
        <w:t>历史长河中的“lā”音</w:t>
      </w:r>
    </w:p>
    <w:p w14:paraId="2187B4AD" w14:textId="77777777" w:rsidR="00BA106D" w:rsidRDefault="00BA106D">
      <w:pPr>
        <w:rPr>
          <w:rFonts w:hint="eastAsia"/>
        </w:rPr>
      </w:pPr>
      <w:r>
        <w:rPr>
          <w:rFonts w:hint="eastAsia"/>
        </w:rPr>
        <w:t>追溯至远古时期，“lā”音可能就已经存在于华夏先民们的口语交流之中了。随着汉字的发展演变，“拉”逐渐形成了今天我们所熟知的样子。在中国古代文献里，“拉”字频繁出现，并且其用法与现代汉语惊人地相似。这证明了虽然时代变迁，但某些基本的语言元素却能够穿越时空保持不变。这也反映了中华民族对于自然现象和社会行为观察的一致性和连续性。</w:t>
      </w:r>
    </w:p>
    <w:p w14:paraId="06A1AFAD" w14:textId="77777777" w:rsidR="00BA106D" w:rsidRDefault="00BA106D">
      <w:pPr>
        <w:rPr>
          <w:rFonts w:hint="eastAsia"/>
        </w:rPr>
      </w:pPr>
    </w:p>
    <w:p w14:paraId="59C174E8" w14:textId="77777777" w:rsidR="00BA106D" w:rsidRDefault="00BA106D">
      <w:pPr>
        <w:rPr>
          <w:rFonts w:hint="eastAsia"/>
        </w:rPr>
      </w:pPr>
      <w:r>
        <w:rPr>
          <w:rFonts w:hint="eastAsia"/>
        </w:rPr>
        <w:t>“lā”音与国际交流</w:t>
      </w:r>
    </w:p>
    <w:p w14:paraId="66E95372" w14:textId="77777777" w:rsidR="00BA106D" w:rsidRDefault="00BA106D">
      <w:pPr>
        <w:rPr>
          <w:rFonts w:hint="eastAsia"/>
        </w:rPr>
      </w:pPr>
      <w:r>
        <w:rPr>
          <w:rFonts w:hint="eastAsia"/>
        </w:rPr>
        <w:t>在全球化的今天，“lā”以及整个汉语拼音体系成为了连接中国与其他国家的重要桥梁之一。越来越多的外国友人开始学习中文，他们首先接触到的就是这套拼音系统。对于非母语者来说，正确地发出“lā”的声音并不容易，因为它涉及到特定的发音部位和方法。然而，一旦掌握了这些技巧，就能大大提升他们学习汉语的兴趣和效率。汉语拼音还被应用于各种场合，如地名标注、人名翻译等，促进了中外文化的进一步交融。</w:t>
      </w:r>
    </w:p>
    <w:p w14:paraId="65C96C2D" w14:textId="77777777" w:rsidR="00BA106D" w:rsidRDefault="00BA106D">
      <w:pPr>
        <w:rPr>
          <w:rFonts w:hint="eastAsia"/>
        </w:rPr>
      </w:pPr>
    </w:p>
    <w:p w14:paraId="1072A6C8" w14:textId="77777777" w:rsidR="00BA106D" w:rsidRDefault="00BA106D">
      <w:pPr>
        <w:rPr>
          <w:rFonts w:hint="eastAsia"/>
        </w:rPr>
      </w:pPr>
      <w:r>
        <w:rPr>
          <w:rFonts w:hint="eastAsia"/>
        </w:rPr>
        <w:t>最后的总结：“lā”的世界</w:t>
      </w:r>
    </w:p>
    <w:p w14:paraId="436A2C22" w14:textId="77777777" w:rsidR="00BA106D" w:rsidRDefault="00BA106D">
      <w:pPr>
        <w:rPr>
          <w:rFonts w:hint="eastAsia"/>
        </w:rPr>
      </w:pPr>
      <w:r>
        <w:rPr>
          <w:rFonts w:hint="eastAsia"/>
        </w:rPr>
        <w:t>“lā”不仅仅是一个简单的拼音符号，它是中华文化的一部分，承载着深厚的历史积淀和广泛的现实应用价值。无论是在国内还是国外，“lā”及其背后的汉语拼音都在不断地发挥着重要作用。通过理解和使用“lā”，我们可以更好地领略汉语的魅力，感受中华文明的独特之处。也希望未来能有更多的人加入到学习汉语的行列中来，共同探索这个古老而又充满活力的语言宝库。</w:t>
      </w:r>
    </w:p>
    <w:p w14:paraId="4171678C" w14:textId="77777777" w:rsidR="00BA106D" w:rsidRDefault="00BA106D">
      <w:pPr>
        <w:rPr>
          <w:rFonts w:hint="eastAsia"/>
        </w:rPr>
      </w:pPr>
    </w:p>
    <w:p w14:paraId="70A82011" w14:textId="77777777" w:rsidR="00BA106D" w:rsidRDefault="00BA106D">
      <w:pPr>
        <w:rPr>
          <w:rFonts w:hint="eastAsia"/>
        </w:rPr>
      </w:pPr>
      <w:r>
        <w:rPr>
          <w:rFonts w:hint="eastAsia"/>
        </w:rPr>
        <w:t>本文是由懂得生活网（dongdeshenghuo.com）为大家创作</w:t>
      </w:r>
    </w:p>
    <w:p w14:paraId="53C5BB99" w14:textId="369E441F" w:rsidR="00211FD1" w:rsidRDefault="00211FD1"/>
    <w:sectPr w:rsidR="00211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D1"/>
    <w:rsid w:val="00211FD1"/>
    <w:rsid w:val="002D0BB4"/>
    <w:rsid w:val="00BA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4EA9-0B7D-460E-8A5B-9E9E26DB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FD1"/>
    <w:rPr>
      <w:rFonts w:cstheme="majorBidi"/>
      <w:color w:val="2F5496" w:themeColor="accent1" w:themeShade="BF"/>
      <w:sz w:val="28"/>
      <w:szCs w:val="28"/>
    </w:rPr>
  </w:style>
  <w:style w:type="character" w:customStyle="1" w:styleId="50">
    <w:name w:val="标题 5 字符"/>
    <w:basedOn w:val="a0"/>
    <w:link w:val="5"/>
    <w:uiPriority w:val="9"/>
    <w:semiHidden/>
    <w:rsid w:val="00211FD1"/>
    <w:rPr>
      <w:rFonts w:cstheme="majorBidi"/>
      <w:color w:val="2F5496" w:themeColor="accent1" w:themeShade="BF"/>
      <w:sz w:val="24"/>
    </w:rPr>
  </w:style>
  <w:style w:type="character" w:customStyle="1" w:styleId="60">
    <w:name w:val="标题 6 字符"/>
    <w:basedOn w:val="a0"/>
    <w:link w:val="6"/>
    <w:uiPriority w:val="9"/>
    <w:semiHidden/>
    <w:rsid w:val="00211FD1"/>
    <w:rPr>
      <w:rFonts w:cstheme="majorBidi"/>
      <w:b/>
      <w:bCs/>
      <w:color w:val="2F5496" w:themeColor="accent1" w:themeShade="BF"/>
    </w:rPr>
  </w:style>
  <w:style w:type="character" w:customStyle="1" w:styleId="70">
    <w:name w:val="标题 7 字符"/>
    <w:basedOn w:val="a0"/>
    <w:link w:val="7"/>
    <w:uiPriority w:val="9"/>
    <w:semiHidden/>
    <w:rsid w:val="00211FD1"/>
    <w:rPr>
      <w:rFonts w:cstheme="majorBidi"/>
      <w:b/>
      <w:bCs/>
      <w:color w:val="595959" w:themeColor="text1" w:themeTint="A6"/>
    </w:rPr>
  </w:style>
  <w:style w:type="character" w:customStyle="1" w:styleId="80">
    <w:name w:val="标题 8 字符"/>
    <w:basedOn w:val="a0"/>
    <w:link w:val="8"/>
    <w:uiPriority w:val="9"/>
    <w:semiHidden/>
    <w:rsid w:val="00211FD1"/>
    <w:rPr>
      <w:rFonts w:cstheme="majorBidi"/>
      <w:color w:val="595959" w:themeColor="text1" w:themeTint="A6"/>
    </w:rPr>
  </w:style>
  <w:style w:type="character" w:customStyle="1" w:styleId="90">
    <w:name w:val="标题 9 字符"/>
    <w:basedOn w:val="a0"/>
    <w:link w:val="9"/>
    <w:uiPriority w:val="9"/>
    <w:semiHidden/>
    <w:rsid w:val="00211FD1"/>
    <w:rPr>
      <w:rFonts w:eastAsiaTheme="majorEastAsia" w:cstheme="majorBidi"/>
      <w:color w:val="595959" w:themeColor="text1" w:themeTint="A6"/>
    </w:rPr>
  </w:style>
  <w:style w:type="paragraph" w:styleId="a3">
    <w:name w:val="Title"/>
    <w:basedOn w:val="a"/>
    <w:next w:val="a"/>
    <w:link w:val="a4"/>
    <w:uiPriority w:val="10"/>
    <w:qFormat/>
    <w:rsid w:val="00211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FD1"/>
    <w:pPr>
      <w:spacing w:before="160"/>
      <w:jc w:val="center"/>
    </w:pPr>
    <w:rPr>
      <w:i/>
      <w:iCs/>
      <w:color w:val="404040" w:themeColor="text1" w:themeTint="BF"/>
    </w:rPr>
  </w:style>
  <w:style w:type="character" w:customStyle="1" w:styleId="a8">
    <w:name w:val="引用 字符"/>
    <w:basedOn w:val="a0"/>
    <w:link w:val="a7"/>
    <w:uiPriority w:val="29"/>
    <w:rsid w:val="00211FD1"/>
    <w:rPr>
      <w:i/>
      <w:iCs/>
      <w:color w:val="404040" w:themeColor="text1" w:themeTint="BF"/>
    </w:rPr>
  </w:style>
  <w:style w:type="paragraph" w:styleId="a9">
    <w:name w:val="List Paragraph"/>
    <w:basedOn w:val="a"/>
    <w:uiPriority w:val="34"/>
    <w:qFormat/>
    <w:rsid w:val="00211FD1"/>
    <w:pPr>
      <w:ind w:left="720"/>
      <w:contextualSpacing/>
    </w:pPr>
  </w:style>
  <w:style w:type="character" w:styleId="aa">
    <w:name w:val="Intense Emphasis"/>
    <w:basedOn w:val="a0"/>
    <w:uiPriority w:val="21"/>
    <w:qFormat/>
    <w:rsid w:val="00211FD1"/>
    <w:rPr>
      <w:i/>
      <w:iCs/>
      <w:color w:val="2F5496" w:themeColor="accent1" w:themeShade="BF"/>
    </w:rPr>
  </w:style>
  <w:style w:type="paragraph" w:styleId="ab">
    <w:name w:val="Intense Quote"/>
    <w:basedOn w:val="a"/>
    <w:next w:val="a"/>
    <w:link w:val="ac"/>
    <w:uiPriority w:val="30"/>
    <w:qFormat/>
    <w:rsid w:val="00211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FD1"/>
    <w:rPr>
      <w:i/>
      <w:iCs/>
      <w:color w:val="2F5496" w:themeColor="accent1" w:themeShade="BF"/>
    </w:rPr>
  </w:style>
  <w:style w:type="character" w:styleId="ad">
    <w:name w:val="Intense Reference"/>
    <w:basedOn w:val="a0"/>
    <w:uiPriority w:val="32"/>
    <w:qFormat/>
    <w:rsid w:val="00211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