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EBFF6" w14:textId="77777777" w:rsidR="00C963B8" w:rsidRDefault="00C963B8">
      <w:pPr>
        <w:rPr>
          <w:rFonts w:hint="eastAsia"/>
        </w:rPr>
      </w:pPr>
      <w:r>
        <w:rPr>
          <w:rFonts w:hint="eastAsia"/>
        </w:rPr>
        <w:t>扇着蒲扇的拼音怎么写</w:t>
      </w:r>
    </w:p>
    <w:p w14:paraId="48B1BDB8" w14:textId="77777777" w:rsidR="00C963B8" w:rsidRDefault="00C963B8">
      <w:pPr>
        <w:rPr>
          <w:rFonts w:hint="eastAsia"/>
        </w:rPr>
      </w:pPr>
      <w:r>
        <w:rPr>
          <w:rFonts w:hint="eastAsia"/>
        </w:rPr>
        <w:t>在炎炎夏日，人们总是渴望找到一丝凉爽。在现代电器普及之前，我们的祖先就已经找到了一种简单而有效的方法来降温——使用蒲扇。这种传统的手工制品不仅承载了历史的记忆，也成为了中华文化中不可或缺的一部分。“扇着蒲扇”的拼音应当如何书写呢？正确的拼音是：“shān zhe pú shàn”。接下来，让我们一起深入了解这个词语背后的故事。</w:t>
      </w:r>
    </w:p>
    <w:p w14:paraId="49A3D8D9" w14:textId="77777777" w:rsidR="00C963B8" w:rsidRDefault="00C963B8">
      <w:pPr>
        <w:rPr>
          <w:rFonts w:hint="eastAsia"/>
        </w:rPr>
      </w:pPr>
    </w:p>
    <w:p w14:paraId="25FA5E6F" w14:textId="77777777" w:rsidR="00C963B8" w:rsidRDefault="00C963B8">
      <w:pPr>
        <w:rPr>
          <w:rFonts w:hint="eastAsia"/>
        </w:rPr>
      </w:pPr>
      <w:r>
        <w:rPr>
          <w:rFonts w:hint="eastAsia"/>
        </w:rPr>
        <w:t>“扇”字的历史渊源</w:t>
      </w:r>
    </w:p>
    <w:p w14:paraId="040EED82" w14:textId="77777777" w:rsidR="00C963B8" w:rsidRDefault="00C963B8">
      <w:pPr>
        <w:rPr>
          <w:rFonts w:hint="eastAsia"/>
        </w:rPr>
      </w:pPr>
      <w:r>
        <w:rPr>
          <w:rFonts w:hint="eastAsia"/>
        </w:rPr>
        <w:t>“扇”字的发音为“shàn”，它在中国有着悠久的历史。早在新石器时代晚期，中国人就开始制作和使用各种形式的扇子。最早的扇子可能是由树叶或者羽毛制成，用于驱赶蚊虫或是作为仪式用品。随着时间的发展，扇子逐渐演变成了我们熟知的样子，并且被赋予了更多的用途与象征意义。从古代文献记载来看，“扇”不仅是消暑纳凉的好帮手，也是文人墨客表达情感、展示才华的艺术媒介之一。</w:t>
      </w:r>
    </w:p>
    <w:p w14:paraId="4471B528" w14:textId="77777777" w:rsidR="00C963B8" w:rsidRDefault="00C963B8">
      <w:pPr>
        <w:rPr>
          <w:rFonts w:hint="eastAsia"/>
        </w:rPr>
      </w:pPr>
    </w:p>
    <w:p w14:paraId="79477388" w14:textId="77777777" w:rsidR="00C963B8" w:rsidRDefault="00C963B8">
      <w:pPr>
        <w:rPr>
          <w:rFonts w:hint="eastAsia"/>
        </w:rPr>
      </w:pPr>
      <w:r>
        <w:rPr>
          <w:rFonts w:hint="eastAsia"/>
        </w:rPr>
        <w:t>“蒲”与自然材料的选择</w:t>
      </w:r>
    </w:p>
    <w:p w14:paraId="796149A5" w14:textId="77777777" w:rsidR="00C963B8" w:rsidRDefault="00C963B8">
      <w:pPr>
        <w:rPr>
          <w:rFonts w:hint="eastAsia"/>
        </w:rPr>
      </w:pPr>
      <w:r>
        <w:rPr>
          <w:rFonts w:hint="eastAsia"/>
        </w:rPr>
        <w:t>“蒲”（pú）指的是蒲草，这是一种生长于湿地边缘或浅水区的多年生草本植物。由于其纤维坚韧，易于编织成形，因此成为制作蒲扇的理想材料。蒲草在中国分布广泛，尤其适合南方地区。古人利用蒲草编制成各式各样的生活用具，如蒲席、蒲鞋等，其中以蒲扇最为著名。蒲扇轻巧便携，价格低廉，深受普通百姓的喜爱。蒲扇还常常出现在文学作品之中，成为描写田园风光、平民生活的典型意象。</w:t>
      </w:r>
    </w:p>
    <w:p w14:paraId="2568A5B2" w14:textId="77777777" w:rsidR="00C963B8" w:rsidRDefault="00C963B8">
      <w:pPr>
        <w:rPr>
          <w:rFonts w:hint="eastAsia"/>
        </w:rPr>
      </w:pPr>
    </w:p>
    <w:p w14:paraId="0E74EE6A" w14:textId="77777777" w:rsidR="00C963B8" w:rsidRDefault="00C963B8">
      <w:pPr>
        <w:rPr>
          <w:rFonts w:hint="eastAsia"/>
        </w:rPr>
      </w:pPr>
      <w:r>
        <w:rPr>
          <w:rFonts w:hint="eastAsia"/>
        </w:rPr>
        <w:t>“着”字的微妙变化</w:t>
      </w:r>
    </w:p>
    <w:p w14:paraId="73BBA2C2" w14:textId="77777777" w:rsidR="00C963B8" w:rsidRDefault="00C963B8">
      <w:pPr>
        <w:rPr>
          <w:rFonts w:hint="eastAsia"/>
        </w:rPr>
      </w:pPr>
      <w:r>
        <w:rPr>
          <w:rFonts w:hint="eastAsia"/>
        </w:rPr>
        <w:t>在这里，“着”（zhe）是一个助词，用来表示动作正在进行的状态。“扇着蒲扇”意味着正在用手摇动蒲扇，享受那轻轻拂过的微风。虽然只是一个简单的词汇，但“着”却巧妙地传达出了动态感。汉语中的许多助词都有着丰富多变的功能，在不同的语境下可以表达出截然不同的含义。例如，“吃着饭”、“走着路”等等。这些看似平常的词语组合在一起，却能够生动形象地描绘出一幅幅鲜活的生活画面。</w:t>
      </w:r>
    </w:p>
    <w:p w14:paraId="7813A2E4" w14:textId="77777777" w:rsidR="00C963B8" w:rsidRDefault="00C963B8">
      <w:pPr>
        <w:rPr>
          <w:rFonts w:hint="eastAsia"/>
        </w:rPr>
      </w:pPr>
    </w:p>
    <w:p w14:paraId="20F8740F" w14:textId="77777777" w:rsidR="00C963B8" w:rsidRDefault="00C963B8">
      <w:pPr>
        <w:rPr>
          <w:rFonts w:hint="eastAsia"/>
        </w:rPr>
      </w:pPr>
      <w:r>
        <w:rPr>
          <w:rFonts w:hint="eastAsia"/>
        </w:rPr>
        <w:t>蒲扇文化的意义</w:t>
      </w:r>
    </w:p>
    <w:p w14:paraId="4ACF439F" w14:textId="77777777" w:rsidR="00C963B8" w:rsidRDefault="00C963B8">
      <w:pPr>
        <w:rPr>
          <w:rFonts w:hint="eastAsia"/>
        </w:rPr>
      </w:pPr>
      <w:r>
        <w:rPr>
          <w:rFonts w:hint="eastAsia"/>
        </w:rPr>
        <w:t>蒲扇不仅仅是一件实用物品，它更是一种文化的载体。在中国传统文化里，蒲扇往往与闲适、悠然自得的生活方式相联系。古代诗人笔下的蒲扇，常常伴随着山水之间、竹林深处的画面出现，给人带来宁静致远的感觉。蒲扇也是家庭温馨场景的一个重要组成部分：夏日夜晚，一家人围坐在一起，手持蒲扇，谈论家常琐事，分享一天的经历。这样的画面充满了浓浓的人情味儿，让人怀念不已。</w:t>
      </w:r>
    </w:p>
    <w:p w14:paraId="2817F0F4" w14:textId="77777777" w:rsidR="00C963B8" w:rsidRDefault="00C963B8">
      <w:pPr>
        <w:rPr>
          <w:rFonts w:hint="eastAsia"/>
        </w:rPr>
      </w:pPr>
    </w:p>
    <w:p w14:paraId="0796A032" w14:textId="77777777" w:rsidR="00C963B8" w:rsidRDefault="00C963B8">
      <w:pPr>
        <w:rPr>
          <w:rFonts w:hint="eastAsia"/>
        </w:rPr>
      </w:pPr>
      <w:r>
        <w:rPr>
          <w:rFonts w:hint="eastAsia"/>
        </w:rPr>
        <w:t>传承与发展</w:t>
      </w:r>
    </w:p>
    <w:p w14:paraId="5792E5A2" w14:textId="77777777" w:rsidR="00C963B8" w:rsidRDefault="00C963B8">
      <w:pPr>
        <w:rPr>
          <w:rFonts w:hint="eastAsia"/>
        </w:rPr>
      </w:pPr>
      <w:r>
        <w:rPr>
          <w:rFonts w:hint="eastAsia"/>
        </w:rPr>
        <w:t>随着科技的进步和社会的发展，空调、电风扇等现代化设备逐渐取代了传统蒲扇的地位。然而，蒲扇并没有因此消失不见。相反，它作为一种具有深厚文化底蕴的手工艺品，依然受到人们的喜爱。在一些旅游景区或是民俗活动中，游客们仍然可以看到艺人们精心编制的各种精美蒲扇。不仅如此，蒲扇还走进了时尚界，设计师们将传统元素与现代设计理念相结合，创造出了一系列既保留古典韵味又符合当代审美的新产品。“扇着蒲扇”不仅仅是一句简单的描述，它承载着中华民族悠久的历史文化和人们对美好生活的向往。</w:t>
      </w:r>
    </w:p>
    <w:p w14:paraId="0B6BBDBC" w14:textId="77777777" w:rsidR="00C963B8" w:rsidRDefault="00C963B8">
      <w:pPr>
        <w:rPr>
          <w:rFonts w:hint="eastAsia"/>
        </w:rPr>
      </w:pPr>
    </w:p>
    <w:p w14:paraId="0F15A76A" w14:textId="77777777" w:rsidR="00C963B8" w:rsidRDefault="00C963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76DB5A" w14:textId="3F5A87B9" w:rsidR="007F4742" w:rsidRDefault="007F4742"/>
    <w:sectPr w:rsidR="007F47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742"/>
    <w:rsid w:val="002D0BB4"/>
    <w:rsid w:val="007F4742"/>
    <w:rsid w:val="00C9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4F6570-3878-4C1B-8A9B-52AA53209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47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7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7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7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7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7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7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7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7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47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47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47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47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47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47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47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47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47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47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47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47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47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47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47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47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47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47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47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47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