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FECB" w14:textId="77777777" w:rsidR="00352DF4" w:rsidRDefault="00352DF4">
      <w:pPr>
        <w:rPr>
          <w:rFonts w:hint="eastAsia"/>
        </w:rPr>
      </w:pPr>
      <w:r>
        <w:rPr>
          <w:rFonts w:hint="eastAsia"/>
        </w:rPr>
        <w:t>截撩的拼音</w:t>
      </w:r>
    </w:p>
    <w:p w14:paraId="14915A2B" w14:textId="77777777" w:rsidR="00352DF4" w:rsidRDefault="00352DF4">
      <w:pPr>
        <w:rPr>
          <w:rFonts w:hint="eastAsia"/>
        </w:rPr>
      </w:pPr>
      <w:r>
        <w:rPr>
          <w:rFonts w:hint="eastAsia"/>
        </w:rPr>
        <w:t>“截撩”这个词语或许对许多人来说并不常见，它是由两个汉字组成：“截”和“撩”。根据汉语拼音规则，“截”的拼音是“jié”，而“撩”的拼音则是“liāo”或者在某些语境中读作“liáo”。然而，值得注意的是，“截撩”并不是现代汉语中的标准词汇，因此在日常交流或正式文档中较少见到它的身影。</w:t>
      </w:r>
    </w:p>
    <w:p w14:paraId="66AF8DC0" w14:textId="77777777" w:rsidR="00352DF4" w:rsidRDefault="00352DF4">
      <w:pPr>
        <w:rPr>
          <w:rFonts w:hint="eastAsia"/>
        </w:rPr>
      </w:pPr>
    </w:p>
    <w:p w14:paraId="152CA622" w14:textId="77777777" w:rsidR="00352DF4" w:rsidRDefault="00352DF4">
      <w:pPr>
        <w:rPr>
          <w:rFonts w:hint="eastAsia"/>
        </w:rPr>
      </w:pPr>
      <w:r>
        <w:rPr>
          <w:rFonts w:hint="eastAsia"/>
        </w:rPr>
        <w:t>探索“截撩”的含义与用法</w:t>
      </w:r>
    </w:p>
    <w:p w14:paraId="26537DAC" w14:textId="77777777" w:rsidR="00352DF4" w:rsidRDefault="00352DF4">
      <w:pPr>
        <w:rPr>
          <w:rFonts w:hint="eastAsia"/>
        </w:rPr>
      </w:pPr>
      <w:r>
        <w:rPr>
          <w:rFonts w:hint="eastAsia"/>
        </w:rPr>
        <w:t>尽管“截撩”并非一个常见的固定搭配，但我们可以从这两个字各自的含义来推测其可能的意义。例如，“截”有切断、拦截的意思；而“撩”则通常表示掀起、拨弄的动作。如果将这两个动作结合起来理解，可以想象出一种场景：在某个过程中突然中断并进行挑动或展示某种行为。不过，这种解释更多是一种基于字面意义的推测，并不代表实际使用中的定义。</w:t>
      </w:r>
    </w:p>
    <w:p w14:paraId="30393807" w14:textId="77777777" w:rsidR="00352DF4" w:rsidRDefault="00352DF4">
      <w:pPr>
        <w:rPr>
          <w:rFonts w:hint="eastAsia"/>
        </w:rPr>
      </w:pPr>
    </w:p>
    <w:p w14:paraId="5E69771F" w14:textId="77777777" w:rsidR="00352DF4" w:rsidRDefault="00352DF4">
      <w:pPr>
        <w:rPr>
          <w:rFonts w:hint="eastAsia"/>
        </w:rPr>
      </w:pPr>
      <w:r>
        <w:rPr>
          <w:rFonts w:hint="eastAsia"/>
        </w:rPr>
        <w:t>语言的魅力在于创造</w:t>
      </w:r>
    </w:p>
    <w:p w14:paraId="5428187D" w14:textId="77777777" w:rsidR="00352DF4" w:rsidRDefault="00352DF4">
      <w:pPr>
        <w:rPr>
          <w:rFonts w:hint="eastAsia"/>
        </w:rPr>
      </w:pPr>
      <w:r>
        <w:rPr>
          <w:rFonts w:hint="eastAsia"/>
        </w:rPr>
        <w:t>实际上，在汉语的发展历程中，语言使用者不断地创造出新的词汇和表达方式，以满足日益变化的社会需求。“截撩”虽然不是一个官方认可的词汇，但它展示了汉语作为一种活的语言所具有的灵活性和创造性。人们通过组合不同的汉字，能够精确地描述复杂的思想或情感，甚至发明出全新的概念。这正是语言之美的一部分。</w:t>
      </w:r>
    </w:p>
    <w:p w14:paraId="3E4FFA59" w14:textId="77777777" w:rsidR="00352DF4" w:rsidRDefault="00352DF4">
      <w:pPr>
        <w:rPr>
          <w:rFonts w:hint="eastAsia"/>
        </w:rPr>
      </w:pPr>
    </w:p>
    <w:p w14:paraId="55C09BE5" w14:textId="77777777" w:rsidR="00352DF4" w:rsidRDefault="00352DF4">
      <w:pPr>
        <w:rPr>
          <w:rFonts w:hint="eastAsia"/>
        </w:rPr>
      </w:pPr>
      <w:r>
        <w:rPr>
          <w:rFonts w:hint="eastAsia"/>
        </w:rPr>
        <w:t>学习汉语的乐趣</w:t>
      </w:r>
    </w:p>
    <w:p w14:paraId="6AEC42C2" w14:textId="77777777" w:rsidR="00352DF4" w:rsidRDefault="00352DF4">
      <w:pPr>
        <w:rPr>
          <w:rFonts w:hint="eastAsia"/>
        </w:rPr>
      </w:pPr>
      <w:r>
        <w:rPr>
          <w:rFonts w:hint="eastAsia"/>
        </w:rPr>
        <w:t>对于学习汉语的朋友来说，了解像“截撩”这样不那么常规的词语组合也是一种乐趣。它不仅能够加深对单个汉字的理解，还能够激发学习者对于汉语结构和文化背景更深的兴趣。通过这种方式，学习者可以在探索未知的更加深入地体会到汉语的独特魅力。</w:t>
      </w:r>
    </w:p>
    <w:p w14:paraId="52F407F5" w14:textId="77777777" w:rsidR="00352DF4" w:rsidRDefault="00352DF4">
      <w:pPr>
        <w:rPr>
          <w:rFonts w:hint="eastAsia"/>
        </w:rPr>
      </w:pPr>
    </w:p>
    <w:p w14:paraId="5F43F1BF" w14:textId="77777777" w:rsidR="00352DF4" w:rsidRDefault="00352DF4">
      <w:pPr>
        <w:rPr>
          <w:rFonts w:hint="eastAsia"/>
        </w:rPr>
      </w:pPr>
      <w:r>
        <w:rPr>
          <w:rFonts w:hint="eastAsia"/>
        </w:rPr>
        <w:t>最后的总结</w:t>
      </w:r>
    </w:p>
    <w:p w14:paraId="67055DDC" w14:textId="77777777" w:rsidR="00352DF4" w:rsidRDefault="00352DF4">
      <w:pPr>
        <w:rPr>
          <w:rFonts w:hint="eastAsia"/>
        </w:rPr>
      </w:pPr>
      <w:r>
        <w:rPr>
          <w:rFonts w:hint="eastAsia"/>
        </w:rPr>
        <w:t>虽然“截撩”不是汉语中的一个标准词汇，讨论它的拼音和潜在含义却为我们提供了一个探讨汉语构造原则的机会。无论是母语使用者还是汉语学习者，都可以从中获得一些关于语言创造性和灵活性的启示。在这个过程中，我们不仅能更好地掌握汉语，还能感受到语言背后丰富的文化底蕴。</w:t>
      </w:r>
    </w:p>
    <w:p w14:paraId="05746857" w14:textId="77777777" w:rsidR="00352DF4" w:rsidRDefault="00352DF4">
      <w:pPr>
        <w:rPr>
          <w:rFonts w:hint="eastAsia"/>
        </w:rPr>
      </w:pPr>
    </w:p>
    <w:p w14:paraId="32485A76" w14:textId="77777777" w:rsidR="00352DF4" w:rsidRDefault="00352DF4">
      <w:pPr>
        <w:rPr>
          <w:rFonts w:hint="eastAsia"/>
        </w:rPr>
      </w:pPr>
      <w:r>
        <w:rPr>
          <w:rFonts w:hint="eastAsia"/>
        </w:rPr>
        <w:t>本文是由懂得生活网（dongdeshenghuo.com）为大家创作</w:t>
      </w:r>
    </w:p>
    <w:p w14:paraId="065AB0A1" w14:textId="17F8790B" w:rsidR="0006651E" w:rsidRDefault="0006651E"/>
    <w:sectPr w:rsidR="0006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1E"/>
    <w:rsid w:val="0006651E"/>
    <w:rsid w:val="002D0BB4"/>
    <w:rsid w:val="0035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E4A7D-8781-45EA-9DE1-D636793A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51E"/>
    <w:rPr>
      <w:rFonts w:cstheme="majorBidi"/>
      <w:color w:val="2F5496" w:themeColor="accent1" w:themeShade="BF"/>
      <w:sz w:val="28"/>
      <w:szCs w:val="28"/>
    </w:rPr>
  </w:style>
  <w:style w:type="character" w:customStyle="1" w:styleId="50">
    <w:name w:val="标题 5 字符"/>
    <w:basedOn w:val="a0"/>
    <w:link w:val="5"/>
    <w:uiPriority w:val="9"/>
    <w:semiHidden/>
    <w:rsid w:val="0006651E"/>
    <w:rPr>
      <w:rFonts w:cstheme="majorBidi"/>
      <w:color w:val="2F5496" w:themeColor="accent1" w:themeShade="BF"/>
      <w:sz w:val="24"/>
    </w:rPr>
  </w:style>
  <w:style w:type="character" w:customStyle="1" w:styleId="60">
    <w:name w:val="标题 6 字符"/>
    <w:basedOn w:val="a0"/>
    <w:link w:val="6"/>
    <w:uiPriority w:val="9"/>
    <w:semiHidden/>
    <w:rsid w:val="0006651E"/>
    <w:rPr>
      <w:rFonts w:cstheme="majorBidi"/>
      <w:b/>
      <w:bCs/>
      <w:color w:val="2F5496" w:themeColor="accent1" w:themeShade="BF"/>
    </w:rPr>
  </w:style>
  <w:style w:type="character" w:customStyle="1" w:styleId="70">
    <w:name w:val="标题 7 字符"/>
    <w:basedOn w:val="a0"/>
    <w:link w:val="7"/>
    <w:uiPriority w:val="9"/>
    <w:semiHidden/>
    <w:rsid w:val="0006651E"/>
    <w:rPr>
      <w:rFonts w:cstheme="majorBidi"/>
      <w:b/>
      <w:bCs/>
      <w:color w:val="595959" w:themeColor="text1" w:themeTint="A6"/>
    </w:rPr>
  </w:style>
  <w:style w:type="character" w:customStyle="1" w:styleId="80">
    <w:name w:val="标题 8 字符"/>
    <w:basedOn w:val="a0"/>
    <w:link w:val="8"/>
    <w:uiPriority w:val="9"/>
    <w:semiHidden/>
    <w:rsid w:val="0006651E"/>
    <w:rPr>
      <w:rFonts w:cstheme="majorBidi"/>
      <w:color w:val="595959" w:themeColor="text1" w:themeTint="A6"/>
    </w:rPr>
  </w:style>
  <w:style w:type="character" w:customStyle="1" w:styleId="90">
    <w:name w:val="标题 9 字符"/>
    <w:basedOn w:val="a0"/>
    <w:link w:val="9"/>
    <w:uiPriority w:val="9"/>
    <w:semiHidden/>
    <w:rsid w:val="0006651E"/>
    <w:rPr>
      <w:rFonts w:eastAsiaTheme="majorEastAsia" w:cstheme="majorBidi"/>
      <w:color w:val="595959" w:themeColor="text1" w:themeTint="A6"/>
    </w:rPr>
  </w:style>
  <w:style w:type="paragraph" w:styleId="a3">
    <w:name w:val="Title"/>
    <w:basedOn w:val="a"/>
    <w:next w:val="a"/>
    <w:link w:val="a4"/>
    <w:uiPriority w:val="10"/>
    <w:qFormat/>
    <w:rsid w:val="0006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51E"/>
    <w:pPr>
      <w:spacing w:before="160"/>
      <w:jc w:val="center"/>
    </w:pPr>
    <w:rPr>
      <w:i/>
      <w:iCs/>
      <w:color w:val="404040" w:themeColor="text1" w:themeTint="BF"/>
    </w:rPr>
  </w:style>
  <w:style w:type="character" w:customStyle="1" w:styleId="a8">
    <w:name w:val="引用 字符"/>
    <w:basedOn w:val="a0"/>
    <w:link w:val="a7"/>
    <w:uiPriority w:val="29"/>
    <w:rsid w:val="0006651E"/>
    <w:rPr>
      <w:i/>
      <w:iCs/>
      <w:color w:val="404040" w:themeColor="text1" w:themeTint="BF"/>
    </w:rPr>
  </w:style>
  <w:style w:type="paragraph" w:styleId="a9">
    <w:name w:val="List Paragraph"/>
    <w:basedOn w:val="a"/>
    <w:uiPriority w:val="34"/>
    <w:qFormat/>
    <w:rsid w:val="0006651E"/>
    <w:pPr>
      <w:ind w:left="720"/>
      <w:contextualSpacing/>
    </w:pPr>
  </w:style>
  <w:style w:type="character" w:styleId="aa">
    <w:name w:val="Intense Emphasis"/>
    <w:basedOn w:val="a0"/>
    <w:uiPriority w:val="21"/>
    <w:qFormat/>
    <w:rsid w:val="0006651E"/>
    <w:rPr>
      <w:i/>
      <w:iCs/>
      <w:color w:val="2F5496" w:themeColor="accent1" w:themeShade="BF"/>
    </w:rPr>
  </w:style>
  <w:style w:type="paragraph" w:styleId="ab">
    <w:name w:val="Intense Quote"/>
    <w:basedOn w:val="a"/>
    <w:next w:val="a"/>
    <w:link w:val="ac"/>
    <w:uiPriority w:val="30"/>
    <w:qFormat/>
    <w:rsid w:val="0006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51E"/>
    <w:rPr>
      <w:i/>
      <w:iCs/>
      <w:color w:val="2F5496" w:themeColor="accent1" w:themeShade="BF"/>
    </w:rPr>
  </w:style>
  <w:style w:type="character" w:styleId="ad">
    <w:name w:val="Intense Reference"/>
    <w:basedOn w:val="a0"/>
    <w:uiPriority w:val="32"/>
    <w:qFormat/>
    <w:rsid w:val="0006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