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F733" w14:textId="77777777" w:rsidR="000D2F22" w:rsidRDefault="000D2F22">
      <w:pPr>
        <w:rPr>
          <w:rFonts w:hint="eastAsia"/>
        </w:rPr>
      </w:pPr>
      <w:r>
        <w:rPr>
          <w:rFonts w:hint="eastAsia"/>
        </w:rPr>
        <w:t>戒贪饕苏轼的拼音版</w:t>
      </w:r>
    </w:p>
    <w:p w14:paraId="468462A8" w14:textId="77777777" w:rsidR="000D2F22" w:rsidRDefault="000D2F22">
      <w:pPr>
        <w:rPr>
          <w:rFonts w:hint="eastAsia"/>
        </w:rPr>
      </w:pPr>
      <w:r>
        <w:rPr>
          <w:rFonts w:hint="eastAsia"/>
        </w:rPr>
        <w:t>Jiè tān tāo Sū Shì de pīnyīn bǎn</w:t>
      </w:r>
    </w:p>
    <w:p w14:paraId="552D5CAF" w14:textId="77777777" w:rsidR="000D2F22" w:rsidRDefault="000D2F22">
      <w:pPr>
        <w:rPr>
          <w:rFonts w:hint="eastAsia"/>
        </w:rPr>
      </w:pPr>
    </w:p>
    <w:p w14:paraId="469897F5" w14:textId="77777777" w:rsidR="000D2F22" w:rsidRDefault="000D2F22">
      <w:pPr>
        <w:rPr>
          <w:rFonts w:hint="eastAsia"/>
        </w:rPr>
      </w:pPr>
      <w:r>
        <w:rPr>
          <w:rFonts w:hint="eastAsia"/>
        </w:rPr>
        <w:t>苏轼其人</w:t>
      </w:r>
    </w:p>
    <w:p w14:paraId="13BBA775" w14:textId="77777777" w:rsidR="000D2F22" w:rsidRDefault="000D2F22">
      <w:pPr>
        <w:rPr>
          <w:rFonts w:hint="eastAsia"/>
        </w:rPr>
      </w:pPr>
      <w:r>
        <w:rPr>
          <w:rFonts w:hint="eastAsia"/>
        </w:rPr>
        <w:t>Sū Shì (1037-1101)，字子瞻，号东坡居士，是北宋时期的文豪、诗人、书法家和画家。他的文学作品以诗词为主，也有散文、书信等多样化的创作形式。苏轼的作品不仅在当时就享有盛誉，而且对后世产生了深远的影响。他的一生跌宕起伏，曾因政见不同而屡遭贬谪，但这些经历并没有使他消沉，反而更加丰富了他的文学创作。</w:t>
      </w:r>
    </w:p>
    <w:p w14:paraId="149F30B4" w14:textId="77777777" w:rsidR="000D2F22" w:rsidRDefault="000D2F22">
      <w:pPr>
        <w:rPr>
          <w:rFonts w:hint="eastAsia"/>
        </w:rPr>
      </w:pPr>
    </w:p>
    <w:p w14:paraId="62EB4990" w14:textId="77777777" w:rsidR="000D2F22" w:rsidRDefault="000D2F22">
      <w:pPr>
        <w:rPr>
          <w:rFonts w:hint="eastAsia"/>
        </w:rPr>
      </w:pPr>
      <w:r>
        <w:rPr>
          <w:rFonts w:hint="eastAsia"/>
        </w:rPr>
        <w:t>“戒贪饕”的哲学思考</w:t>
      </w:r>
    </w:p>
    <w:p w14:paraId="48761547" w14:textId="77777777" w:rsidR="000D2F22" w:rsidRDefault="000D2F22">
      <w:pPr>
        <w:rPr>
          <w:rFonts w:hint="eastAsia"/>
        </w:rPr>
      </w:pPr>
      <w:r>
        <w:rPr>
          <w:rFonts w:hint="eastAsia"/>
        </w:rPr>
        <w:t>在Sū Shì的著作中，“戒贪饕”是一个重要的主题，它反映了他对生活的一种深刻理解。“贪饕”意指过度追求物质享受或欲望的满足。苏轼认为，人们应该节制自己的欲望，不为外物所役，保持内心的平和与自由。这种思想在他的诗歌和文章中都有体现，尤其是在他被流放期间，通过对自然景色和简朴生活的描绘，表达了对宁静生活的向往以及对贪欲的批判。</w:t>
      </w:r>
    </w:p>
    <w:p w14:paraId="2AD23147" w14:textId="77777777" w:rsidR="000D2F22" w:rsidRDefault="000D2F22">
      <w:pPr>
        <w:rPr>
          <w:rFonts w:hint="eastAsia"/>
        </w:rPr>
      </w:pPr>
    </w:p>
    <w:p w14:paraId="48F2D73C" w14:textId="77777777" w:rsidR="000D2F22" w:rsidRDefault="000D2F22">
      <w:pPr>
        <w:rPr>
          <w:rFonts w:hint="eastAsia"/>
        </w:rPr>
      </w:pPr>
      <w:r>
        <w:rPr>
          <w:rFonts w:hint="eastAsia"/>
        </w:rPr>
        <w:t>苏轼的拼音版诗作</w:t>
      </w:r>
    </w:p>
    <w:p w14:paraId="7666A709" w14:textId="77777777" w:rsidR="000D2F22" w:rsidRDefault="000D2F22">
      <w:pPr>
        <w:rPr>
          <w:rFonts w:hint="eastAsia"/>
        </w:rPr>
      </w:pPr>
      <w:r>
        <w:rPr>
          <w:rFonts w:hint="eastAsia"/>
        </w:rPr>
        <w:t>为了让更多的人能够了解和欣赏Sū Shì的作品，将他的诗转换成拼音版是一种有趣且有意义的方式。例如，他著名的《水调歌头》可以这样用拼音表达：“Shuǐ diào gē tóu, míng yuè jǐ shí yǒu? Bǎ jiǔ wèn qīng tiān...”。这样的转换有助于汉语学习者通过朗读来感受古诗的韵律之美，同时也让那些对中国文化感兴趣但不熟悉汉字的外国友人也能一窥这位伟大诗人的风采。</w:t>
      </w:r>
    </w:p>
    <w:p w14:paraId="68BA4FC6" w14:textId="77777777" w:rsidR="000D2F22" w:rsidRDefault="000D2F22">
      <w:pPr>
        <w:rPr>
          <w:rFonts w:hint="eastAsia"/>
        </w:rPr>
      </w:pPr>
    </w:p>
    <w:p w14:paraId="054E1D31" w14:textId="77777777" w:rsidR="000D2F22" w:rsidRDefault="000D2F22">
      <w:pPr>
        <w:rPr>
          <w:rFonts w:hint="eastAsia"/>
        </w:rPr>
      </w:pPr>
      <w:r>
        <w:rPr>
          <w:rFonts w:hint="eastAsia"/>
        </w:rPr>
        <w:t>传承与影响</w:t>
      </w:r>
    </w:p>
    <w:p w14:paraId="66237DEB" w14:textId="77777777" w:rsidR="000D2F22" w:rsidRDefault="000D2F22">
      <w:pPr>
        <w:rPr>
          <w:rFonts w:hint="eastAsia"/>
        </w:rPr>
      </w:pPr>
      <w:r>
        <w:rPr>
          <w:rFonts w:hint="eastAsia"/>
        </w:rPr>
        <w:t>Sū Shì的思想和作品历经千年而不衰，至今仍然激励着无数人去思考如何平衡个人欲望和社会责任之间的关系。他的“戒贪饕”理念提醒我们，在追求个人发展的不要忘记自我约束的重要性，保持一颗清正廉洁的心。通过拼音版的推广，我们可以跨越语言障碍，让更多的人接触并理解这一宝贵的文化遗产。</w:t>
      </w:r>
    </w:p>
    <w:p w14:paraId="46D5542D" w14:textId="77777777" w:rsidR="000D2F22" w:rsidRDefault="000D2F22">
      <w:pPr>
        <w:rPr>
          <w:rFonts w:hint="eastAsia"/>
        </w:rPr>
      </w:pPr>
    </w:p>
    <w:p w14:paraId="22BDE9AE" w14:textId="77777777" w:rsidR="000D2F22" w:rsidRDefault="000D2F22">
      <w:pPr>
        <w:rPr>
          <w:rFonts w:hint="eastAsia"/>
        </w:rPr>
      </w:pPr>
      <w:r>
        <w:rPr>
          <w:rFonts w:hint="eastAsia"/>
        </w:rPr>
        <w:t>最后的总结</w:t>
      </w:r>
    </w:p>
    <w:p w14:paraId="28DA337F" w14:textId="77777777" w:rsidR="000D2F22" w:rsidRDefault="000D2F22">
      <w:pPr>
        <w:rPr>
          <w:rFonts w:hint="eastAsia"/>
        </w:rPr>
      </w:pPr>
      <w:r>
        <w:rPr>
          <w:rFonts w:hint="eastAsia"/>
        </w:rPr>
        <w:t>苏轼的“戒贪饕”不仅仅是一句简单的劝诫，更是一种生活的智慧。在现代社会，当我们面对各种诱惑时，或许可以从这位古代智者的教诲中找到答案。将他的作品以拼音的形式呈现给世界，既是对传统文化的一种致敬，也是向全世界分享这份智慧的桥梁。</w:t>
      </w:r>
    </w:p>
    <w:p w14:paraId="66463199" w14:textId="77777777" w:rsidR="000D2F22" w:rsidRDefault="000D2F22">
      <w:pPr>
        <w:rPr>
          <w:rFonts w:hint="eastAsia"/>
        </w:rPr>
      </w:pPr>
    </w:p>
    <w:p w14:paraId="77BE6492" w14:textId="77777777" w:rsidR="000D2F22" w:rsidRDefault="000D2F22">
      <w:pPr>
        <w:rPr>
          <w:rFonts w:hint="eastAsia"/>
        </w:rPr>
      </w:pPr>
      <w:r>
        <w:rPr>
          <w:rFonts w:hint="eastAsia"/>
        </w:rPr>
        <w:t>本文是由懂得生活网（dongdeshenghuo.com）为大家创作</w:t>
      </w:r>
    </w:p>
    <w:p w14:paraId="06180896" w14:textId="2DE9A728" w:rsidR="00186838" w:rsidRDefault="00186838"/>
    <w:sectPr w:rsidR="00186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38"/>
    <w:rsid w:val="000D2F22"/>
    <w:rsid w:val="0018683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E5834-0C16-4B0B-8C0D-7F656F82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838"/>
    <w:rPr>
      <w:rFonts w:cstheme="majorBidi"/>
      <w:color w:val="2F5496" w:themeColor="accent1" w:themeShade="BF"/>
      <w:sz w:val="28"/>
      <w:szCs w:val="28"/>
    </w:rPr>
  </w:style>
  <w:style w:type="character" w:customStyle="1" w:styleId="50">
    <w:name w:val="标题 5 字符"/>
    <w:basedOn w:val="a0"/>
    <w:link w:val="5"/>
    <w:uiPriority w:val="9"/>
    <w:semiHidden/>
    <w:rsid w:val="00186838"/>
    <w:rPr>
      <w:rFonts w:cstheme="majorBidi"/>
      <w:color w:val="2F5496" w:themeColor="accent1" w:themeShade="BF"/>
      <w:sz w:val="24"/>
    </w:rPr>
  </w:style>
  <w:style w:type="character" w:customStyle="1" w:styleId="60">
    <w:name w:val="标题 6 字符"/>
    <w:basedOn w:val="a0"/>
    <w:link w:val="6"/>
    <w:uiPriority w:val="9"/>
    <w:semiHidden/>
    <w:rsid w:val="00186838"/>
    <w:rPr>
      <w:rFonts w:cstheme="majorBidi"/>
      <w:b/>
      <w:bCs/>
      <w:color w:val="2F5496" w:themeColor="accent1" w:themeShade="BF"/>
    </w:rPr>
  </w:style>
  <w:style w:type="character" w:customStyle="1" w:styleId="70">
    <w:name w:val="标题 7 字符"/>
    <w:basedOn w:val="a0"/>
    <w:link w:val="7"/>
    <w:uiPriority w:val="9"/>
    <w:semiHidden/>
    <w:rsid w:val="00186838"/>
    <w:rPr>
      <w:rFonts w:cstheme="majorBidi"/>
      <w:b/>
      <w:bCs/>
      <w:color w:val="595959" w:themeColor="text1" w:themeTint="A6"/>
    </w:rPr>
  </w:style>
  <w:style w:type="character" w:customStyle="1" w:styleId="80">
    <w:name w:val="标题 8 字符"/>
    <w:basedOn w:val="a0"/>
    <w:link w:val="8"/>
    <w:uiPriority w:val="9"/>
    <w:semiHidden/>
    <w:rsid w:val="00186838"/>
    <w:rPr>
      <w:rFonts w:cstheme="majorBidi"/>
      <w:color w:val="595959" w:themeColor="text1" w:themeTint="A6"/>
    </w:rPr>
  </w:style>
  <w:style w:type="character" w:customStyle="1" w:styleId="90">
    <w:name w:val="标题 9 字符"/>
    <w:basedOn w:val="a0"/>
    <w:link w:val="9"/>
    <w:uiPriority w:val="9"/>
    <w:semiHidden/>
    <w:rsid w:val="00186838"/>
    <w:rPr>
      <w:rFonts w:eastAsiaTheme="majorEastAsia" w:cstheme="majorBidi"/>
      <w:color w:val="595959" w:themeColor="text1" w:themeTint="A6"/>
    </w:rPr>
  </w:style>
  <w:style w:type="paragraph" w:styleId="a3">
    <w:name w:val="Title"/>
    <w:basedOn w:val="a"/>
    <w:next w:val="a"/>
    <w:link w:val="a4"/>
    <w:uiPriority w:val="10"/>
    <w:qFormat/>
    <w:rsid w:val="00186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838"/>
    <w:pPr>
      <w:spacing w:before="160"/>
      <w:jc w:val="center"/>
    </w:pPr>
    <w:rPr>
      <w:i/>
      <w:iCs/>
      <w:color w:val="404040" w:themeColor="text1" w:themeTint="BF"/>
    </w:rPr>
  </w:style>
  <w:style w:type="character" w:customStyle="1" w:styleId="a8">
    <w:name w:val="引用 字符"/>
    <w:basedOn w:val="a0"/>
    <w:link w:val="a7"/>
    <w:uiPriority w:val="29"/>
    <w:rsid w:val="00186838"/>
    <w:rPr>
      <w:i/>
      <w:iCs/>
      <w:color w:val="404040" w:themeColor="text1" w:themeTint="BF"/>
    </w:rPr>
  </w:style>
  <w:style w:type="paragraph" w:styleId="a9">
    <w:name w:val="List Paragraph"/>
    <w:basedOn w:val="a"/>
    <w:uiPriority w:val="34"/>
    <w:qFormat/>
    <w:rsid w:val="00186838"/>
    <w:pPr>
      <w:ind w:left="720"/>
      <w:contextualSpacing/>
    </w:pPr>
  </w:style>
  <w:style w:type="character" w:styleId="aa">
    <w:name w:val="Intense Emphasis"/>
    <w:basedOn w:val="a0"/>
    <w:uiPriority w:val="21"/>
    <w:qFormat/>
    <w:rsid w:val="00186838"/>
    <w:rPr>
      <w:i/>
      <w:iCs/>
      <w:color w:val="2F5496" w:themeColor="accent1" w:themeShade="BF"/>
    </w:rPr>
  </w:style>
  <w:style w:type="paragraph" w:styleId="ab">
    <w:name w:val="Intense Quote"/>
    <w:basedOn w:val="a"/>
    <w:next w:val="a"/>
    <w:link w:val="ac"/>
    <w:uiPriority w:val="30"/>
    <w:qFormat/>
    <w:rsid w:val="00186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838"/>
    <w:rPr>
      <w:i/>
      <w:iCs/>
      <w:color w:val="2F5496" w:themeColor="accent1" w:themeShade="BF"/>
    </w:rPr>
  </w:style>
  <w:style w:type="character" w:styleId="ad">
    <w:name w:val="Intense Reference"/>
    <w:basedOn w:val="a0"/>
    <w:uiPriority w:val="32"/>
    <w:qFormat/>
    <w:rsid w:val="00186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