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3B89E" w14:textId="77777777" w:rsidR="00630B29" w:rsidRDefault="00630B29">
      <w:pPr>
        <w:rPr>
          <w:rFonts w:hint="eastAsia"/>
        </w:rPr>
      </w:pPr>
      <w:r>
        <w:rPr>
          <w:rFonts w:hint="eastAsia"/>
        </w:rPr>
        <w:t>懒组词的拼音：lan zu ci de pin yin</w:t>
      </w:r>
    </w:p>
    <w:p w14:paraId="321DFCA9" w14:textId="77777777" w:rsidR="00630B29" w:rsidRDefault="00630B29">
      <w:pPr>
        <w:rPr>
          <w:rFonts w:hint="eastAsia"/>
        </w:rPr>
      </w:pPr>
      <w:r>
        <w:rPr>
          <w:rFonts w:hint="eastAsia"/>
        </w:rPr>
        <w:t>在汉语的浩瀚海洋中，每个汉字都有其独特的发音和意义，而当这些汉字组合在一起形成词语时，它们便能描绘出一幅幅丰富多彩的语言画卷。今天，我们聚焦于“懒”字为首的一系列词语，并探讨它们的拼音表达方式。这不仅有助于学习汉语的人们准确掌握词汇的读音，也是深入理解汉语文化的一个切入点。</w:t>
      </w:r>
    </w:p>
    <w:p w14:paraId="22392FFB" w14:textId="77777777" w:rsidR="00630B29" w:rsidRDefault="00630B29">
      <w:pPr>
        <w:rPr>
          <w:rFonts w:hint="eastAsia"/>
        </w:rPr>
      </w:pPr>
    </w:p>
    <w:p w14:paraId="1F0DD7BA" w14:textId="77777777" w:rsidR="00630B29" w:rsidRDefault="00630B29">
      <w:pPr>
        <w:rPr>
          <w:rFonts w:hint="eastAsia"/>
        </w:rPr>
      </w:pPr>
      <w:r>
        <w:rPr>
          <w:rFonts w:hint="eastAsia"/>
        </w:rPr>
        <w:t>懒惰者的语言艺术</w:t>
      </w:r>
    </w:p>
    <w:p w14:paraId="3A7D116F" w14:textId="77777777" w:rsidR="00630B29" w:rsidRDefault="00630B29">
      <w:pPr>
        <w:rPr>
          <w:rFonts w:hint="eastAsia"/>
        </w:rPr>
      </w:pPr>
      <w:r>
        <w:rPr>
          <w:rFonts w:hint="eastAsia"/>
        </w:rPr>
        <w:t>“懒”（lǎn）这个字在中文里通常用来形容一个人不愿意付出努力或表现出缺乏积极性的态度。当它与其他汉字结合成词时，可以更加细腻地刻画出不同形式的慵懒状态。“懒惰”（lǎn duò），是其中最直接、最常见的用法之一，这个词用来描述一种长期不愿劳动或者做事的习惯。尽管听起来似乎不是什么积极的特质，但通过文字的艺术，即便是描述消极的状态也可以变得生动有趣。</w:t>
      </w:r>
    </w:p>
    <w:p w14:paraId="4552690B" w14:textId="77777777" w:rsidR="00630B29" w:rsidRDefault="00630B29">
      <w:pPr>
        <w:rPr>
          <w:rFonts w:hint="eastAsia"/>
        </w:rPr>
      </w:pPr>
    </w:p>
    <w:p w14:paraId="31EEFE24" w14:textId="77777777" w:rsidR="00630B29" w:rsidRDefault="00630B29">
      <w:pPr>
        <w:rPr>
          <w:rFonts w:hint="eastAsia"/>
        </w:rPr>
      </w:pPr>
      <w:r>
        <w:rPr>
          <w:rFonts w:hint="eastAsia"/>
        </w:rPr>
        <w:t>懒洋洋的生活态度</w:t>
      </w:r>
    </w:p>
    <w:p w14:paraId="3A153C39" w14:textId="77777777" w:rsidR="00630B29" w:rsidRDefault="00630B29">
      <w:pPr>
        <w:rPr>
          <w:rFonts w:hint="eastAsia"/>
        </w:rPr>
      </w:pPr>
      <w:r>
        <w:rPr>
          <w:rFonts w:hint="eastAsia"/>
        </w:rPr>
        <w:t>“懒洋洋”（lǎn yáng yáng）是一个形象化的词组，它不仅仅传达了一种身体上的疲倦感，更传递出一种精神层面的放松和无所谓的态度。在快节奏的现代社会中，“懒洋洋”的时刻或许是一种难得的享受。人们有时会选择这样的状态作为暂时逃离繁忙生活的出口，哪怕只是片刻的宁静，也显得尤为珍贵。这个词提醒着我们，在追求效率的也不应忘记偶尔停下来，给自己的身心一个喘息的机会。</w:t>
      </w:r>
    </w:p>
    <w:p w14:paraId="283BF91D" w14:textId="77777777" w:rsidR="00630B29" w:rsidRDefault="00630B29">
      <w:pPr>
        <w:rPr>
          <w:rFonts w:hint="eastAsia"/>
        </w:rPr>
      </w:pPr>
    </w:p>
    <w:p w14:paraId="21225186" w14:textId="77777777" w:rsidR="00630B29" w:rsidRDefault="00630B29">
      <w:pPr>
        <w:rPr>
          <w:rFonts w:hint="eastAsia"/>
        </w:rPr>
      </w:pPr>
      <w:r>
        <w:rPr>
          <w:rFonts w:hint="eastAsia"/>
        </w:rPr>
        <w:t>懒癌与现代生活</w:t>
      </w:r>
    </w:p>
    <w:p w14:paraId="21B3F44B" w14:textId="77777777" w:rsidR="00630B29" w:rsidRDefault="00630B29">
      <w:pPr>
        <w:rPr>
          <w:rFonts w:hint="eastAsia"/>
        </w:rPr>
      </w:pPr>
      <w:r>
        <w:rPr>
          <w:rFonts w:hint="eastAsia"/>
        </w:rPr>
        <w:t>“懒癌”（lǎn ài）虽然不是医学上的正式术语，但在日常交流中却非常流行。它指的是那种极度拖延、对任何事情都提不起兴趣的状态，好像有一种无形的力量让人无法行动起来。随着互联网的发展和社会压力的增大，“懒癌”现象似乎变得更加普遍。然而，值得注意的是，这种状态往往可以通过调整心态和生活方式得到改善。对于许多人来说，认识到自己可能陷入了“懒癌”的陷阱是改变的第一步。</w:t>
      </w:r>
    </w:p>
    <w:p w14:paraId="602B14E2" w14:textId="77777777" w:rsidR="00630B29" w:rsidRDefault="00630B29">
      <w:pPr>
        <w:rPr>
          <w:rFonts w:hint="eastAsia"/>
        </w:rPr>
      </w:pPr>
    </w:p>
    <w:p w14:paraId="2831A3F9" w14:textId="77777777" w:rsidR="00630B29" w:rsidRDefault="00630B29">
      <w:pPr>
        <w:rPr>
          <w:rFonts w:hint="eastAsia"/>
        </w:rPr>
      </w:pPr>
      <w:r>
        <w:rPr>
          <w:rFonts w:hint="eastAsia"/>
        </w:rPr>
        <w:t>懒人经济的崛起</w:t>
      </w:r>
    </w:p>
    <w:p w14:paraId="1E7D2740" w14:textId="77777777" w:rsidR="00630B29" w:rsidRDefault="00630B29">
      <w:pPr>
        <w:rPr>
          <w:rFonts w:hint="eastAsia"/>
        </w:rPr>
      </w:pPr>
      <w:r>
        <w:rPr>
          <w:rFonts w:hint="eastAsia"/>
        </w:rPr>
        <w:t>“懒人”（lǎn rén）一词近年来伴随着所谓“懒人经济”的兴起而备受关注。这一概念指的是那些专门为图方便、节省时间而设计的产品和服务市场。从自动清洁机器人到外卖服务，再到各种即食食品，“懒人经济”反映了当代社会中人们对便捷性的高度需求。尽管有人批评这是纵容懒惰的行为，但也有人认为这是科技进步带来的必然最后的总结，使人们能够将更多的时间投入到真正重要的事情上。</w:t>
      </w:r>
    </w:p>
    <w:p w14:paraId="33D5A981" w14:textId="77777777" w:rsidR="00630B29" w:rsidRDefault="00630B29">
      <w:pPr>
        <w:rPr>
          <w:rFonts w:hint="eastAsia"/>
        </w:rPr>
      </w:pPr>
    </w:p>
    <w:p w14:paraId="4510881B" w14:textId="77777777" w:rsidR="00630B29" w:rsidRDefault="00630B29">
      <w:pPr>
        <w:rPr>
          <w:rFonts w:hint="eastAsia"/>
        </w:rPr>
      </w:pPr>
      <w:r>
        <w:rPr>
          <w:rFonts w:hint="eastAsia"/>
        </w:rPr>
        <w:t>最后的总结：懒并非全然负面</w:t>
      </w:r>
    </w:p>
    <w:p w14:paraId="0A2F1811" w14:textId="77777777" w:rsidR="00630B29" w:rsidRDefault="00630B29">
      <w:pPr>
        <w:rPr>
          <w:rFonts w:hint="eastAsia"/>
        </w:rPr>
      </w:pPr>
      <w:r>
        <w:rPr>
          <w:rFonts w:hint="eastAsia"/>
        </w:rPr>
        <w:t>通过对上述几个包含“懒”字词语的拼音解析，我们可以看到，即便是在看似简单的汉字背后，也有着丰富多样的含义和情感色彩。更重要的是，这些词语所代表的概念并非总是消极的；在适当的情境下，它们也可以反映出人类对美好生活品质的追求以及对自我关怀的重视。因此，当我们谈论“懒”时，不妨换个角度思考，也许会发现不一样的风景。</w:t>
      </w:r>
    </w:p>
    <w:p w14:paraId="605980B7" w14:textId="77777777" w:rsidR="00630B29" w:rsidRDefault="00630B29">
      <w:pPr>
        <w:rPr>
          <w:rFonts w:hint="eastAsia"/>
        </w:rPr>
      </w:pPr>
    </w:p>
    <w:p w14:paraId="2FE0A710" w14:textId="77777777" w:rsidR="00630B29" w:rsidRDefault="00630B29">
      <w:pPr>
        <w:rPr>
          <w:rFonts w:hint="eastAsia"/>
        </w:rPr>
      </w:pPr>
      <w:r>
        <w:rPr>
          <w:rFonts w:hint="eastAsia"/>
        </w:rPr>
        <w:t>本文是由懂得生活网（dongdeshenghuo.com）为大家创作</w:t>
      </w:r>
    </w:p>
    <w:p w14:paraId="30E1180B" w14:textId="64ABDA40" w:rsidR="006C06B3" w:rsidRDefault="006C06B3"/>
    <w:sectPr w:rsidR="006C0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B3"/>
    <w:rsid w:val="002D0BB4"/>
    <w:rsid w:val="00630B29"/>
    <w:rsid w:val="006C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489AA-399A-4FE2-A56D-988B48B7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6B3"/>
    <w:rPr>
      <w:rFonts w:cstheme="majorBidi"/>
      <w:color w:val="2F5496" w:themeColor="accent1" w:themeShade="BF"/>
      <w:sz w:val="28"/>
      <w:szCs w:val="28"/>
    </w:rPr>
  </w:style>
  <w:style w:type="character" w:customStyle="1" w:styleId="50">
    <w:name w:val="标题 5 字符"/>
    <w:basedOn w:val="a0"/>
    <w:link w:val="5"/>
    <w:uiPriority w:val="9"/>
    <w:semiHidden/>
    <w:rsid w:val="006C06B3"/>
    <w:rPr>
      <w:rFonts w:cstheme="majorBidi"/>
      <w:color w:val="2F5496" w:themeColor="accent1" w:themeShade="BF"/>
      <w:sz w:val="24"/>
    </w:rPr>
  </w:style>
  <w:style w:type="character" w:customStyle="1" w:styleId="60">
    <w:name w:val="标题 6 字符"/>
    <w:basedOn w:val="a0"/>
    <w:link w:val="6"/>
    <w:uiPriority w:val="9"/>
    <w:semiHidden/>
    <w:rsid w:val="006C06B3"/>
    <w:rPr>
      <w:rFonts w:cstheme="majorBidi"/>
      <w:b/>
      <w:bCs/>
      <w:color w:val="2F5496" w:themeColor="accent1" w:themeShade="BF"/>
    </w:rPr>
  </w:style>
  <w:style w:type="character" w:customStyle="1" w:styleId="70">
    <w:name w:val="标题 7 字符"/>
    <w:basedOn w:val="a0"/>
    <w:link w:val="7"/>
    <w:uiPriority w:val="9"/>
    <w:semiHidden/>
    <w:rsid w:val="006C06B3"/>
    <w:rPr>
      <w:rFonts w:cstheme="majorBidi"/>
      <w:b/>
      <w:bCs/>
      <w:color w:val="595959" w:themeColor="text1" w:themeTint="A6"/>
    </w:rPr>
  </w:style>
  <w:style w:type="character" w:customStyle="1" w:styleId="80">
    <w:name w:val="标题 8 字符"/>
    <w:basedOn w:val="a0"/>
    <w:link w:val="8"/>
    <w:uiPriority w:val="9"/>
    <w:semiHidden/>
    <w:rsid w:val="006C06B3"/>
    <w:rPr>
      <w:rFonts w:cstheme="majorBidi"/>
      <w:color w:val="595959" w:themeColor="text1" w:themeTint="A6"/>
    </w:rPr>
  </w:style>
  <w:style w:type="character" w:customStyle="1" w:styleId="90">
    <w:name w:val="标题 9 字符"/>
    <w:basedOn w:val="a0"/>
    <w:link w:val="9"/>
    <w:uiPriority w:val="9"/>
    <w:semiHidden/>
    <w:rsid w:val="006C06B3"/>
    <w:rPr>
      <w:rFonts w:eastAsiaTheme="majorEastAsia" w:cstheme="majorBidi"/>
      <w:color w:val="595959" w:themeColor="text1" w:themeTint="A6"/>
    </w:rPr>
  </w:style>
  <w:style w:type="paragraph" w:styleId="a3">
    <w:name w:val="Title"/>
    <w:basedOn w:val="a"/>
    <w:next w:val="a"/>
    <w:link w:val="a4"/>
    <w:uiPriority w:val="10"/>
    <w:qFormat/>
    <w:rsid w:val="006C0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6B3"/>
    <w:pPr>
      <w:spacing w:before="160"/>
      <w:jc w:val="center"/>
    </w:pPr>
    <w:rPr>
      <w:i/>
      <w:iCs/>
      <w:color w:val="404040" w:themeColor="text1" w:themeTint="BF"/>
    </w:rPr>
  </w:style>
  <w:style w:type="character" w:customStyle="1" w:styleId="a8">
    <w:name w:val="引用 字符"/>
    <w:basedOn w:val="a0"/>
    <w:link w:val="a7"/>
    <w:uiPriority w:val="29"/>
    <w:rsid w:val="006C06B3"/>
    <w:rPr>
      <w:i/>
      <w:iCs/>
      <w:color w:val="404040" w:themeColor="text1" w:themeTint="BF"/>
    </w:rPr>
  </w:style>
  <w:style w:type="paragraph" w:styleId="a9">
    <w:name w:val="List Paragraph"/>
    <w:basedOn w:val="a"/>
    <w:uiPriority w:val="34"/>
    <w:qFormat/>
    <w:rsid w:val="006C06B3"/>
    <w:pPr>
      <w:ind w:left="720"/>
      <w:contextualSpacing/>
    </w:pPr>
  </w:style>
  <w:style w:type="character" w:styleId="aa">
    <w:name w:val="Intense Emphasis"/>
    <w:basedOn w:val="a0"/>
    <w:uiPriority w:val="21"/>
    <w:qFormat/>
    <w:rsid w:val="006C06B3"/>
    <w:rPr>
      <w:i/>
      <w:iCs/>
      <w:color w:val="2F5496" w:themeColor="accent1" w:themeShade="BF"/>
    </w:rPr>
  </w:style>
  <w:style w:type="paragraph" w:styleId="ab">
    <w:name w:val="Intense Quote"/>
    <w:basedOn w:val="a"/>
    <w:next w:val="a"/>
    <w:link w:val="ac"/>
    <w:uiPriority w:val="30"/>
    <w:qFormat/>
    <w:rsid w:val="006C0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6B3"/>
    <w:rPr>
      <w:i/>
      <w:iCs/>
      <w:color w:val="2F5496" w:themeColor="accent1" w:themeShade="BF"/>
    </w:rPr>
  </w:style>
  <w:style w:type="character" w:styleId="ad">
    <w:name w:val="Intense Reference"/>
    <w:basedOn w:val="a0"/>
    <w:uiPriority w:val="32"/>
    <w:qFormat/>
    <w:rsid w:val="006C0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