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E20B" w14:textId="77777777" w:rsidR="00313A22" w:rsidRDefault="00313A22">
      <w:pPr>
        <w:rPr>
          <w:rFonts w:hint="eastAsia"/>
        </w:rPr>
      </w:pPr>
      <w:r>
        <w:rPr>
          <w:rFonts w:hint="eastAsia"/>
        </w:rPr>
        <w:t>懒惰的拼音：lǎn duò</w:t>
      </w:r>
    </w:p>
    <w:p w14:paraId="26F1E158" w14:textId="77777777" w:rsidR="00313A22" w:rsidRDefault="00313A22">
      <w:pPr>
        <w:rPr>
          <w:rFonts w:hint="eastAsia"/>
        </w:rPr>
      </w:pPr>
      <w:r>
        <w:rPr>
          <w:rFonts w:hint="eastAsia"/>
        </w:rPr>
        <w:t>懒惰，一个在日常生活中时常被提及的词汇，它代表着一种不愿付出努力或倾向于避免工作的态度。当人们感到疲倦或是对某些任务缺乏兴趣时，可能会表现出懒惰的行为模式。然而，懒惰并非全然是负面的，在适当的休息和放松中，人们可以恢复精力，重新找回动力。但是，如果懒惰成为了习惯，就可能会影响到个人的发展和社会的进步。</w:t>
      </w:r>
    </w:p>
    <w:p w14:paraId="54040724" w14:textId="77777777" w:rsidR="00313A22" w:rsidRDefault="00313A22">
      <w:pPr>
        <w:rPr>
          <w:rFonts w:hint="eastAsia"/>
        </w:rPr>
      </w:pPr>
    </w:p>
    <w:p w14:paraId="51F6CFE9" w14:textId="77777777" w:rsidR="00313A22" w:rsidRDefault="00313A22">
      <w:pPr>
        <w:rPr>
          <w:rFonts w:hint="eastAsia"/>
        </w:rPr>
      </w:pPr>
      <w:r>
        <w:rPr>
          <w:rFonts w:hint="eastAsia"/>
        </w:rPr>
        <w:t>平稳的拼音：píng wěn</w:t>
      </w:r>
    </w:p>
    <w:p w14:paraId="73ACB987" w14:textId="77777777" w:rsidR="00313A22" w:rsidRDefault="00313A22">
      <w:pPr>
        <w:rPr>
          <w:rFonts w:hint="eastAsia"/>
        </w:rPr>
      </w:pPr>
      <w:r>
        <w:rPr>
          <w:rFonts w:hint="eastAsia"/>
        </w:rPr>
        <w:t>与“懒惰”相对的是“平稳”，这个词通常用来形容事物处于一种稳定、无剧烈波动的状态。无论是经济的发展、生活的节奏还是人心的态度，平稳都是一种理想的状态。在平稳的环境中，我们可以更清晰地规划未来，减少不必要的风险，并且更加专注于长远的目标。社会需要平稳来确保其成员的安全感，而个人则可以从平稳的生活状态中获得内心的宁静。</w:t>
      </w:r>
    </w:p>
    <w:p w14:paraId="40319442" w14:textId="77777777" w:rsidR="00313A22" w:rsidRDefault="00313A22">
      <w:pPr>
        <w:rPr>
          <w:rFonts w:hint="eastAsia"/>
        </w:rPr>
      </w:pPr>
    </w:p>
    <w:p w14:paraId="40409A01" w14:textId="77777777" w:rsidR="00313A22" w:rsidRDefault="00313A22">
      <w:pPr>
        <w:rPr>
          <w:rFonts w:hint="eastAsia"/>
        </w:rPr>
      </w:pPr>
      <w:r>
        <w:rPr>
          <w:rFonts w:hint="eastAsia"/>
        </w:rPr>
        <w:t>懒惰与平稳的关系</w:t>
      </w:r>
    </w:p>
    <w:p w14:paraId="64670705" w14:textId="77777777" w:rsidR="00313A22" w:rsidRDefault="00313A22">
      <w:pPr>
        <w:rPr>
          <w:rFonts w:hint="eastAsia"/>
        </w:rPr>
      </w:pPr>
      <w:r>
        <w:rPr>
          <w:rFonts w:hint="eastAsia"/>
        </w:rPr>
        <w:t>乍一看，懒惰和平稳似乎是两个不相关的概念，但其实它们之间存在着微妙的联系。过度的懒惰可能导致生活失去平衡，进而影响到心理和社会层面的平稳性。相反，当一个人能够合理安排工作与休息的时间，找到两者之间的平衡点，就能实现既有效率又不失平稳的生活方式。因此，理解懒惰和平稳之间的关系对于促进个人健康以及社会和谐至关重要。</w:t>
      </w:r>
    </w:p>
    <w:p w14:paraId="1753F3B9" w14:textId="77777777" w:rsidR="00313A22" w:rsidRDefault="00313A22">
      <w:pPr>
        <w:rPr>
          <w:rFonts w:hint="eastAsia"/>
        </w:rPr>
      </w:pPr>
    </w:p>
    <w:p w14:paraId="72C0888D" w14:textId="77777777" w:rsidR="00313A22" w:rsidRDefault="00313A22">
      <w:pPr>
        <w:rPr>
          <w:rFonts w:hint="eastAsia"/>
        </w:rPr>
      </w:pPr>
      <w:r>
        <w:rPr>
          <w:rFonts w:hint="eastAsia"/>
        </w:rPr>
        <w:t>如何从懒惰走向平稳</w:t>
      </w:r>
    </w:p>
    <w:p w14:paraId="3D5DA7F3" w14:textId="77777777" w:rsidR="00313A22" w:rsidRDefault="00313A22">
      <w:pPr>
        <w:rPr>
          <w:rFonts w:hint="eastAsia"/>
        </w:rPr>
      </w:pPr>
      <w:r>
        <w:rPr>
          <w:rFonts w:hint="eastAsia"/>
        </w:rPr>
        <w:t>要改变懒惰的习惯并不容易，这需要时间、耐心和自我约束力。设定实际可行的小目标可以帮助我们逐步建立起积极的行为模式。接着，通过培养兴趣爱好来激发内在动机，让原本觉得乏味的任务变得有趣起来。保持规律作息和适当运动也有助于改善精神状态，从而更好地应对日常生活中的挑战。最终，当我们能够在行动中找到乐趣并维持良好的心态时，就会自然而然地过渡到一个更为平稳的生活轨道上。</w:t>
      </w:r>
    </w:p>
    <w:p w14:paraId="351C2384" w14:textId="77777777" w:rsidR="00313A22" w:rsidRDefault="00313A22">
      <w:pPr>
        <w:rPr>
          <w:rFonts w:hint="eastAsia"/>
        </w:rPr>
      </w:pPr>
    </w:p>
    <w:p w14:paraId="6119F51A" w14:textId="77777777" w:rsidR="00313A22" w:rsidRDefault="00313A22">
      <w:pPr>
        <w:rPr>
          <w:rFonts w:hint="eastAsia"/>
        </w:rPr>
      </w:pPr>
      <w:r>
        <w:rPr>
          <w:rFonts w:hint="eastAsia"/>
        </w:rPr>
        <w:t>最后的总结</w:t>
      </w:r>
    </w:p>
    <w:p w14:paraId="54C35C06" w14:textId="77777777" w:rsidR="00313A22" w:rsidRDefault="00313A22">
      <w:pPr>
        <w:rPr>
          <w:rFonts w:hint="eastAsia"/>
        </w:rPr>
      </w:pPr>
      <w:r>
        <w:rPr>
          <w:rFonts w:hint="eastAsia"/>
        </w:rPr>
        <w:t>懒惰和平稳是两种截然不同却又相互关联的状态。虽然懒惰有时会带来短暂的舒适，但从长远来看，追求平稳才是更明智的选择。通过调整生活习惯和个人态度，我们可以克服懒惰所带来的阻碍，迈向一个更加有序和充实的生活。在这个过程中，重要的是学会聆听自己内心的声音，找到最适合自己的节奏，以达到真正的平稳。</w:t>
      </w:r>
    </w:p>
    <w:p w14:paraId="672EBE3A" w14:textId="77777777" w:rsidR="00313A22" w:rsidRDefault="00313A22">
      <w:pPr>
        <w:rPr>
          <w:rFonts w:hint="eastAsia"/>
        </w:rPr>
      </w:pPr>
    </w:p>
    <w:p w14:paraId="6E43F79F" w14:textId="77777777" w:rsidR="00313A22" w:rsidRDefault="00313A22">
      <w:pPr>
        <w:rPr>
          <w:rFonts w:hint="eastAsia"/>
        </w:rPr>
      </w:pPr>
      <w:r>
        <w:rPr>
          <w:rFonts w:hint="eastAsia"/>
        </w:rPr>
        <w:t>本文是由懂得生活网（dongdeshenghuo.com）为大家创作</w:t>
      </w:r>
    </w:p>
    <w:p w14:paraId="7A194326" w14:textId="07449CE7" w:rsidR="007160E5" w:rsidRDefault="007160E5"/>
    <w:sectPr w:rsidR="00716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E5"/>
    <w:rsid w:val="002D0BB4"/>
    <w:rsid w:val="00313A22"/>
    <w:rsid w:val="0071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E6579-F776-457B-9FA4-BF297428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0E5"/>
    <w:rPr>
      <w:rFonts w:cstheme="majorBidi"/>
      <w:color w:val="2F5496" w:themeColor="accent1" w:themeShade="BF"/>
      <w:sz w:val="28"/>
      <w:szCs w:val="28"/>
    </w:rPr>
  </w:style>
  <w:style w:type="character" w:customStyle="1" w:styleId="50">
    <w:name w:val="标题 5 字符"/>
    <w:basedOn w:val="a0"/>
    <w:link w:val="5"/>
    <w:uiPriority w:val="9"/>
    <w:semiHidden/>
    <w:rsid w:val="007160E5"/>
    <w:rPr>
      <w:rFonts w:cstheme="majorBidi"/>
      <w:color w:val="2F5496" w:themeColor="accent1" w:themeShade="BF"/>
      <w:sz w:val="24"/>
    </w:rPr>
  </w:style>
  <w:style w:type="character" w:customStyle="1" w:styleId="60">
    <w:name w:val="标题 6 字符"/>
    <w:basedOn w:val="a0"/>
    <w:link w:val="6"/>
    <w:uiPriority w:val="9"/>
    <w:semiHidden/>
    <w:rsid w:val="007160E5"/>
    <w:rPr>
      <w:rFonts w:cstheme="majorBidi"/>
      <w:b/>
      <w:bCs/>
      <w:color w:val="2F5496" w:themeColor="accent1" w:themeShade="BF"/>
    </w:rPr>
  </w:style>
  <w:style w:type="character" w:customStyle="1" w:styleId="70">
    <w:name w:val="标题 7 字符"/>
    <w:basedOn w:val="a0"/>
    <w:link w:val="7"/>
    <w:uiPriority w:val="9"/>
    <w:semiHidden/>
    <w:rsid w:val="007160E5"/>
    <w:rPr>
      <w:rFonts w:cstheme="majorBidi"/>
      <w:b/>
      <w:bCs/>
      <w:color w:val="595959" w:themeColor="text1" w:themeTint="A6"/>
    </w:rPr>
  </w:style>
  <w:style w:type="character" w:customStyle="1" w:styleId="80">
    <w:name w:val="标题 8 字符"/>
    <w:basedOn w:val="a0"/>
    <w:link w:val="8"/>
    <w:uiPriority w:val="9"/>
    <w:semiHidden/>
    <w:rsid w:val="007160E5"/>
    <w:rPr>
      <w:rFonts w:cstheme="majorBidi"/>
      <w:color w:val="595959" w:themeColor="text1" w:themeTint="A6"/>
    </w:rPr>
  </w:style>
  <w:style w:type="character" w:customStyle="1" w:styleId="90">
    <w:name w:val="标题 9 字符"/>
    <w:basedOn w:val="a0"/>
    <w:link w:val="9"/>
    <w:uiPriority w:val="9"/>
    <w:semiHidden/>
    <w:rsid w:val="007160E5"/>
    <w:rPr>
      <w:rFonts w:eastAsiaTheme="majorEastAsia" w:cstheme="majorBidi"/>
      <w:color w:val="595959" w:themeColor="text1" w:themeTint="A6"/>
    </w:rPr>
  </w:style>
  <w:style w:type="paragraph" w:styleId="a3">
    <w:name w:val="Title"/>
    <w:basedOn w:val="a"/>
    <w:next w:val="a"/>
    <w:link w:val="a4"/>
    <w:uiPriority w:val="10"/>
    <w:qFormat/>
    <w:rsid w:val="00716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0E5"/>
    <w:pPr>
      <w:spacing w:before="160"/>
      <w:jc w:val="center"/>
    </w:pPr>
    <w:rPr>
      <w:i/>
      <w:iCs/>
      <w:color w:val="404040" w:themeColor="text1" w:themeTint="BF"/>
    </w:rPr>
  </w:style>
  <w:style w:type="character" w:customStyle="1" w:styleId="a8">
    <w:name w:val="引用 字符"/>
    <w:basedOn w:val="a0"/>
    <w:link w:val="a7"/>
    <w:uiPriority w:val="29"/>
    <w:rsid w:val="007160E5"/>
    <w:rPr>
      <w:i/>
      <w:iCs/>
      <w:color w:val="404040" w:themeColor="text1" w:themeTint="BF"/>
    </w:rPr>
  </w:style>
  <w:style w:type="paragraph" w:styleId="a9">
    <w:name w:val="List Paragraph"/>
    <w:basedOn w:val="a"/>
    <w:uiPriority w:val="34"/>
    <w:qFormat/>
    <w:rsid w:val="007160E5"/>
    <w:pPr>
      <w:ind w:left="720"/>
      <w:contextualSpacing/>
    </w:pPr>
  </w:style>
  <w:style w:type="character" w:styleId="aa">
    <w:name w:val="Intense Emphasis"/>
    <w:basedOn w:val="a0"/>
    <w:uiPriority w:val="21"/>
    <w:qFormat/>
    <w:rsid w:val="007160E5"/>
    <w:rPr>
      <w:i/>
      <w:iCs/>
      <w:color w:val="2F5496" w:themeColor="accent1" w:themeShade="BF"/>
    </w:rPr>
  </w:style>
  <w:style w:type="paragraph" w:styleId="ab">
    <w:name w:val="Intense Quote"/>
    <w:basedOn w:val="a"/>
    <w:next w:val="a"/>
    <w:link w:val="ac"/>
    <w:uiPriority w:val="30"/>
    <w:qFormat/>
    <w:rsid w:val="00716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0E5"/>
    <w:rPr>
      <w:i/>
      <w:iCs/>
      <w:color w:val="2F5496" w:themeColor="accent1" w:themeShade="BF"/>
    </w:rPr>
  </w:style>
  <w:style w:type="character" w:styleId="ad">
    <w:name w:val="Intense Reference"/>
    <w:basedOn w:val="a0"/>
    <w:uiPriority w:val="32"/>
    <w:qFormat/>
    <w:rsid w:val="00716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