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9821" w14:textId="77777777" w:rsidR="009F667B" w:rsidRDefault="009F667B">
      <w:pPr>
        <w:rPr>
          <w:rFonts w:hint="eastAsia"/>
        </w:rPr>
      </w:pPr>
      <w:r>
        <w:rPr>
          <w:rFonts w:hint="eastAsia"/>
        </w:rPr>
        <w:t>惊的拼音：jīng</w:t>
      </w:r>
    </w:p>
    <w:p w14:paraId="6B0C8422" w14:textId="77777777" w:rsidR="009F667B" w:rsidRDefault="009F667B">
      <w:pPr>
        <w:rPr>
          <w:rFonts w:hint="eastAsia"/>
        </w:rPr>
      </w:pPr>
      <w:r>
        <w:rPr>
          <w:rFonts w:hint="eastAsia"/>
        </w:rPr>
        <w:t>在汉语拼音系统中，“惊”字被标注为 jīng。这个发音反映了古代汉语到现代普通话演变的过程，也体现了汉字读音的规律性。它由声母“j”和韵母“ing”组成，是一个典型的阳平（第二声）字。当人们说出这个字时，声音从低到高上扬，带有明显的升调。</w:t>
      </w:r>
    </w:p>
    <w:p w14:paraId="62060960" w14:textId="77777777" w:rsidR="009F667B" w:rsidRDefault="009F667B">
      <w:pPr>
        <w:rPr>
          <w:rFonts w:hint="eastAsia"/>
        </w:rPr>
      </w:pPr>
    </w:p>
    <w:p w14:paraId="22F228A9" w14:textId="77777777" w:rsidR="009F667B" w:rsidRDefault="009F667B">
      <w:pPr>
        <w:rPr>
          <w:rFonts w:hint="eastAsia"/>
        </w:rPr>
      </w:pPr>
      <w:r>
        <w:rPr>
          <w:rFonts w:hint="eastAsia"/>
        </w:rPr>
        <w:t>与“惊”相关的词汇</w:t>
      </w:r>
    </w:p>
    <w:p w14:paraId="516923DE" w14:textId="77777777" w:rsidR="009F667B" w:rsidRDefault="009F667B">
      <w:pPr>
        <w:rPr>
          <w:rFonts w:hint="eastAsia"/>
        </w:rPr>
      </w:pPr>
      <w:r>
        <w:rPr>
          <w:rFonts w:hint="eastAsia"/>
        </w:rPr>
        <w:t>“惊”作为词根或组成部分出现在许多词汇之中，这些词汇大多与突然、意外或者受到刺激后的反应有关。“惊讶”表示对未曾预料的事情感到惊奇；“惊恐”描绘了因害怕而产生的强烈情绪；“惊险”用来形容事情的发展过程充满了危险却又能化险为夷；“惊喜”则传达了一种意外之喜的感觉。“惊心动魄”、“惊涛骇浪”等成语更进一步地展现了“惊”的深层含义及其在文学表达上的应用。</w:t>
      </w:r>
    </w:p>
    <w:p w14:paraId="79C0B933" w14:textId="77777777" w:rsidR="009F667B" w:rsidRDefault="009F667B">
      <w:pPr>
        <w:rPr>
          <w:rFonts w:hint="eastAsia"/>
        </w:rPr>
      </w:pPr>
    </w:p>
    <w:p w14:paraId="6B341DAD" w14:textId="77777777" w:rsidR="009F667B" w:rsidRDefault="009F667B">
      <w:pPr>
        <w:rPr>
          <w:rFonts w:hint="eastAsia"/>
        </w:rPr>
      </w:pPr>
      <w:r>
        <w:rPr>
          <w:rFonts w:hint="eastAsia"/>
        </w:rPr>
        <w:t>文化中的“惊”</w:t>
      </w:r>
    </w:p>
    <w:p w14:paraId="77147E21" w14:textId="77777777" w:rsidR="009F667B" w:rsidRDefault="009F667B">
      <w:pPr>
        <w:rPr>
          <w:rFonts w:hint="eastAsia"/>
        </w:rPr>
      </w:pPr>
      <w:r>
        <w:rPr>
          <w:rFonts w:hint="eastAsia"/>
        </w:rPr>
        <w:t>在中国传统文化里，“惊”不仅限于语言文字层面的意义，还深深嵌入了艺术、哲学乃至日常生活中。例如，在戏剧表演中，“惊”的情感表达往往是剧情转折点的关键元素之一，演员通过夸张的表情和动作来传递角色内心的剧烈变化。而在绘画作品里，“惊”的瞬间常常被捕捉并定格，成为画面中最引人注目的部分。在传统节日如春节放鞭炮习俗背后，也有着驱邪避灾、迎接新年好运的美好寓意，这其中蕴含着人们对未知事物既敬畏又期待的心理状态。</w:t>
      </w:r>
    </w:p>
    <w:p w14:paraId="3D76B7FA" w14:textId="77777777" w:rsidR="009F667B" w:rsidRDefault="009F667B">
      <w:pPr>
        <w:rPr>
          <w:rFonts w:hint="eastAsia"/>
        </w:rPr>
      </w:pPr>
    </w:p>
    <w:p w14:paraId="65E2B573" w14:textId="77777777" w:rsidR="009F667B" w:rsidRDefault="009F667B">
      <w:pPr>
        <w:rPr>
          <w:rFonts w:hint="eastAsia"/>
        </w:rPr>
      </w:pPr>
      <w:r>
        <w:rPr>
          <w:rFonts w:hint="eastAsia"/>
        </w:rPr>
        <w:t>“惊”的心理学意义</w:t>
      </w:r>
    </w:p>
    <w:p w14:paraId="5AB3A4D0" w14:textId="77777777" w:rsidR="009F667B" w:rsidRDefault="009F667B">
      <w:pPr>
        <w:rPr>
          <w:rFonts w:hint="eastAsia"/>
        </w:rPr>
      </w:pPr>
      <w:r>
        <w:rPr>
          <w:rFonts w:hint="eastAsia"/>
        </w:rPr>
        <w:t>从心理学角度来看，“惊”是一种原始的情绪反应，是人类面对潜在威胁时自我保护机制的一部分。当我们遇到突如其来的状况时，身体会迅速做出应激响应，包括心跳加速、呼吸急促以及肌肉紧张等生理现象。这种即时性的警觉有助于我们在短时间内评估环境并采取适当的行动以确保自身安全。然而，过度频繁地处于“惊”的状态可能对身心健康造成负面影响，因此学会管理自己的情绪，保持内心平静是非常重要的。</w:t>
      </w:r>
    </w:p>
    <w:p w14:paraId="377624E4" w14:textId="77777777" w:rsidR="009F667B" w:rsidRDefault="009F667B">
      <w:pPr>
        <w:rPr>
          <w:rFonts w:hint="eastAsia"/>
        </w:rPr>
      </w:pPr>
    </w:p>
    <w:p w14:paraId="14715D95" w14:textId="77777777" w:rsidR="009F667B" w:rsidRDefault="009F667B">
      <w:pPr>
        <w:rPr>
          <w:rFonts w:hint="eastAsia"/>
        </w:rPr>
      </w:pPr>
      <w:r>
        <w:rPr>
          <w:rFonts w:hint="eastAsia"/>
        </w:rPr>
        <w:t>现代社会中的“惊”</w:t>
      </w:r>
    </w:p>
    <w:p w14:paraId="4C2687D9" w14:textId="77777777" w:rsidR="009F667B" w:rsidRDefault="009F667B">
      <w:pPr>
        <w:rPr>
          <w:rFonts w:hint="eastAsia"/>
        </w:rPr>
      </w:pPr>
      <w:r>
        <w:rPr>
          <w:rFonts w:hint="eastAsia"/>
        </w:rPr>
        <w:t>随着时代的发展和社会的进步，“惊”的表现形式也在不断发生变化。在网络信息爆炸的时代背景下，人们更容易接触到各种各样的新奇事物，这使得“惊”的触发频率似乎有所增加。无论是科技领域的创新突破还是社会事件的快速传播，都可能引发公众的关注与讨论。值得注意的是，在享受科技进步带来便利的我们也应该警惕虚假信息所带来的误导性影响，培养批判性思维能力，理性对待周围发生的一切。</w:t>
      </w:r>
    </w:p>
    <w:p w14:paraId="2A728951" w14:textId="77777777" w:rsidR="009F667B" w:rsidRDefault="009F667B">
      <w:pPr>
        <w:rPr>
          <w:rFonts w:hint="eastAsia"/>
        </w:rPr>
      </w:pPr>
    </w:p>
    <w:p w14:paraId="3D8A38E6" w14:textId="77777777" w:rsidR="009F667B" w:rsidRDefault="009F667B">
      <w:pPr>
        <w:rPr>
          <w:rFonts w:hint="eastAsia"/>
        </w:rPr>
      </w:pPr>
      <w:r>
        <w:rPr>
          <w:rFonts w:hint="eastAsia"/>
        </w:rPr>
        <w:t>本文是由懂得生活网（dongdeshenghuo.com）为大家创作</w:t>
      </w:r>
    </w:p>
    <w:p w14:paraId="614CC7F5" w14:textId="070A9F34" w:rsidR="00960E33" w:rsidRDefault="00960E33"/>
    <w:sectPr w:rsidR="0096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3"/>
    <w:rsid w:val="002D0BB4"/>
    <w:rsid w:val="00960E33"/>
    <w:rsid w:val="009F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E0B93-46D2-46E8-B9F9-D1BD3760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E33"/>
    <w:rPr>
      <w:rFonts w:cstheme="majorBidi"/>
      <w:color w:val="2F5496" w:themeColor="accent1" w:themeShade="BF"/>
      <w:sz w:val="28"/>
      <w:szCs w:val="28"/>
    </w:rPr>
  </w:style>
  <w:style w:type="character" w:customStyle="1" w:styleId="50">
    <w:name w:val="标题 5 字符"/>
    <w:basedOn w:val="a0"/>
    <w:link w:val="5"/>
    <w:uiPriority w:val="9"/>
    <w:semiHidden/>
    <w:rsid w:val="00960E33"/>
    <w:rPr>
      <w:rFonts w:cstheme="majorBidi"/>
      <w:color w:val="2F5496" w:themeColor="accent1" w:themeShade="BF"/>
      <w:sz w:val="24"/>
    </w:rPr>
  </w:style>
  <w:style w:type="character" w:customStyle="1" w:styleId="60">
    <w:name w:val="标题 6 字符"/>
    <w:basedOn w:val="a0"/>
    <w:link w:val="6"/>
    <w:uiPriority w:val="9"/>
    <w:semiHidden/>
    <w:rsid w:val="00960E33"/>
    <w:rPr>
      <w:rFonts w:cstheme="majorBidi"/>
      <w:b/>
      <w:bCs/>
      <w:color w:val="2F5496" w:themeColor="accent1" w:themeShade="BF"/>
    </w:rPr>
  </w:style>
  <w:style w:type="character" w:customStyle="1" w:styleId="70">
    <w:name w:val="标题 7 字符"/>
    <w:basedOn w:val="a0"/>
    <w:link w:val="7"/>
    <w:uiPriority w:val="9"/>
    <w:semiHidden/>
    <w:rsid w:val="00960E33"/>
    <w:rPr>
      <w:rFonts w:cstheme="majorBidi"/>
      <w:b/>
      <w:bCs/>
      <w:color w:val="595959" w:themeColor="text1" w:themeTint="A6"/>
    </w:rPr>
  </w:style>
  <w:style w:type="character" w:customStyle="1" w:styleId="80">
    <w:name w:val="标题 8 字符"/>
    <w:basedOn w:val="a0"/>
    <w:link w:val="8"/>
    <w:uiPriority w:val="9"/>
    <w:semiHidden/>
    <w:rsid w:val="00960E33"/>
    <w:rPr>
      <w:rFonts w:cstheme="majorBidi"/>
      <w:color w:val="595959" w:themeColor="text1" w:themeTint="A6"/>
    </w:rPr>
  </w:style>
  <w:style w:type="character" w:customStyle="1" w:styleId="90">
    <w:name w:val="标题 9 字符"/>
    <w:basedOn w:val="a0"/>
    <w:link w:val="9"/>
    <w:uiPriority w:val="9"/>
    <w:semiHidden/>
    <w:rsid w:val="00960E33"/>
    <w:rPr>
      <w:rFonts w:eastAsiaTheme="majorEastAsia" w:cstheme="majorBidi"/>
      <w:color w:val="595959" w:themeColor="text1" w:themeTint="A6"/>
    </w:rPr>
  </w:style>
  <w:style w:type="paragraph" w:styleId="a3">
    <w:name w:val="Title"/>
    <w:basedOn w:val="a"/>
    <w:next w:val="a"/>
    <w:link w:val="a4"/>
    <w:uiPriority w:val="10"/>
    <w:qFormat/>
    <w:rsid w:val="0096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E33"/>
    <w:pPr>
      <w:spacing w:before="160"/>
      <w:jc w:val="center"/>
    </w:pPr>
    <w:rPr>
      <w:i/>
      <w:iCs/>
      <w:color w:val="404040" w:themeColor="text1" w:themeTint="BF"/>
    </w:rPr>
  </w:style>
  <w:style w:type="character" w:customStyle="1" w:styleId="a8">
    <w:name w:val="引用 字符"/>
    <w:basedOn w:val="a0"/>
    <w:link w:val="a7"/>
    <w:uiPriority w:val="29"/>
    <w:rsid w:val="00960E33"/>
    <w:rPr>
      <w:i/>
      <w:iCs/>
      <w:color w:val="404040" w:themeColor="text1" w:themeTint="BF"/>
    </w:rPr>
  </w:style>
  <w:style w:type="paragraph" w:styleId="a9">
    <w:name w:val="List Paragraph"/>
    <w:basedOn w:val="a"/>
    <w:uiPriority w:val="34"/>
    <w:qFormat/>
    <w:rsid w:val="00960E33"/>
    <w:pPr>
      <w:ind w:left="720"/>
      <w:contextualSpacing/>
    </w:pPr>
  </w:style>
  <w:style w:type="character" w:styleId="aa">
    <w:name w:val="Intense Emphasis"/>
    <w:basedOn w:val="a0"/>
    <w:uiPriority w:val="21"/>
    <w:qFormat/>
    <w:rsid w:val="00960E33"/>
    <w:rPr>
      <w:i/>
      <w:iCs/>
      <w:color w:val="2F5496" w:themeColor="accent1" w:themeShade="BF"/>
    </w:rPr>
  </w:style>
  <w:style w:type="paragraph" w:styleId="ab">
    <w:name w:val="Intense Quote"/>
    <w:basedOn w:val="a"/>
    <w:next w:val="a"/>
    <w:link w:val="ac"/>
    <w:uiPriority w:val="30"/>
    <w:qFormat/>
    <w:rsid w:val="0096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E33"/>
    <w:rPr>
      <w:i/>
      <w:iCs/>
      <w:color w:val="2F5496" w:themeColor="accent1" w:themeShade="BF"/>
    </w:rPr>
  </w:style>
  <w:style w:type="character" w:styleId="ad">
    <w:name w:val="Intense Reference"/>
    <w:basedOn w:val="a0"/>
    <w:uiPriority w:val="32"/>
    <w:qFormat/>
    <w:rsid w:val="0096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