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F078" w14:textId="77777777" w:rsidR="001D19A9" w:rsidRDefault="001D19A9">
      <w:pPr>
        <w:rPr>
          <w:rFonts w:hint="eastAsia"/>
        </w:rPr>
      </w:pPr>
      <w:r>
        <w:rPr>
          <w:rFonts w:hint="eastAsia"/>
        </w:rPr>
        <w:t>jin1 huang1 的含义与情绪表现</w:t>
      </w:r>
    </w:p>
    <w:p w14:paraId="01BD174F" w14:textId="77777777" w:rsidR="001D19A9" w:rsidRDefault="001D19A9">
      <w:pPr>
        <w:rPr>
          <w:rFonts w:hint="eastAsia"/>
        </w:rPr>
      </w:pPr>
      <w:r>
        <w:rPr>
          <w:rFonts w:hint="eastAsia"/>
        </w:rPr>
        <w:t>当提到“jin1 huang1”时，我们首先联想到的是人们在面对突发状况或感到威胁时所表现出的一种强烈的情绪反应——惊慌。这种情绪状态往往伴随着心跳加速、呼吸急促以及身体的紧绷感。惊慌不仅仅是一种内在的心理体验，它还通过人的面部表情和肢体语言显现出来。例如，在紧急情况下，人可能会睁大眼睛、张大嘴巴，并且手足无措。这种情绪反应是人类进化过程中形成的一种自我保护机制，帮助我们在危险面前迅速作出反应。</w:t>
      </w:r>
    </w:p>
    <w:p w14:paraId="385A6C0B" w14:textId="77777777" w:rsidR="001D19A9" w:rsidRDefault="001D19A9">
      <w:pPr>
        <w:rPr>
          <w:rFonts w:hint="eastAsia"/>
        </w:rPr>
      </w:pPr>
    </w:p>
    <w:p w14:paraId="2ABDF5A6" w14:textId="77777777" w:rsidR="001D19A9" w:rsidRDefault="001D19A9">
      <w:pPr>
        <w:rPr>
          <w:rFonts w:hint="eastAsia"/>
        </w:rPr>
      </w:pPr>
      <w:r>
        <w:rPr>
          <w:rFonts w:hint="eastAsia"/>
        </w:rPr>
        <w:t>jin1 huang1 在文学艺术中的描绘</w:t>
      </w:r>
    </w:p>
    <w:p w14:paraId="45F12413" w14:textId="77777777" w:rsidR="001D19A9" w:rsidRDefault="001D19A9">
      <w:pPr>
        <w:rPr>
          <w:rFonts w:hint="eastAsia"/>
        </w:rPr>
      </w:pPr>
      <w:r>
        <w:rPr>
          <w:rFonts w:hint="eastAsia"/>
        </w:rPr>
        <w:t>文学作品中，“jin1 huang1”常常被用来渲染紧张气氛或是刻画人物内心世界的动荡不安。作家们会用生动的文字描述角色在遭遇意外事件时的惊恐瞬间，让读者能够感同身受。而在电影和戏剧里，导演则借助镜头语言和演员的表现力来传递这一情感。音乐同样可以传达出惊慌的感觉，通过快速而紧凑的节奏，不和谐的音符组合，使得听众仿佛置身于一个充满不确定性的世界之中。</w:t>
      </w:r>
    </w:p>
    <w:p w14:paraId="12A253A8" w14:textId="77777777" w:rsidR="001D19A9" w:rsidRDefault="001D19A9">
      <w:pPr>
        <w:rPr>
          <w:rFonts w:hint="eastAsia"/>
        </w:rPr>
      </w:pPr>
    </w:p>
    <w:p w14:paraId="7BB4C537" w14:textId="77777777" w:rsidR="001D19A9" w:rsidRDefault="001D19A9">
      <w:pPr>
        <w:rPr>
          <w:rFonts w:hint="eastAsia"/>
        </w:rPr>
      </w:pPr>
      <w:r>
        <w:rPr>
          <w:rFonts w:hint="eastAsia"/>
        </w:rPr>
        <w:t>jin1 huang1 作为生理和心理反应</w:t>
      </w:r>
    </w:p>
    <w:p w14:paraId="2BA26096" w14:textId="77777777" w:rsidR="001D19A9" w:rsidRDefault="001D19A9">
      <w:pPr>
        <w:rPr>
          <w:rFonts w:hint="eastAsia"/>
        </w:rPr>
      </w:pPr>
      <w:r>
        <w:rPr>
          <w:rFonts w:hint="eastAsia"/>
        </w:rPr>
        <w:t>从心理学角度来看，“jin1 huang1”是一种复杂的心理现象，它涉及到大脑边缘系统的激活，特别是杏仁核的作用。当感知到潜在威胁时，杏仁核会触发一系列神经信号，导致肾上腺素等激素分泌增加，从而引起身体上的各种变化。长期处于惊慌状态可能对健康产生负面影响，如引发焦虑症或其他心理健康问题。因此，学会管理自己的情绪，对于维持良好的身心健康至关重要。</w:t>
      </w:r>
    </w:p>
    <w:p w14:paraId="77FB3B9A" w14:textId="77777777" w:rsidR="001D19A9" w:rsidRDefault="001D19A9">
      <w:pPr>
        <w:rPr>
          <w:rFonts w:hint="eastAsia"/>
        </w:rPr>
      </w:pPr>
    </w:p>
    <w:p w14:paraId="0321BB25" w14:textId="77777777" w:rsidR="001D19A9" w:rsidRDefault="001D19A9">
      <w:pPr>
        <w:rPr>
          <w:rFonts w:hint="eastAsia"/>
        </w:rPr>
      </w:pPr>
      <w:r>
        <w:rPr>
          <w:rFonts w:hint="eastAsia"/>
        </w:rPr>
        <w:t>jin1 huang1 的应对策略</w:t>
      </w:r>
    </w:p>
    <w:p w14:paraId="0CCC7AD6" w14:textId="77777777" w:rsidR="001D19A9" w:rsidRDefault="001D19A9">
      <w:pPr>
        <w:rPr>
          <w:rFonts w:hint="eastAsia"/>
        </w:rPr>
      </w:pPr>
      <w:r>
        <w:rPr>
          <w:rFonts w:hint="eastAsia"/>
        </w:rPr>
        <w:t>面对突如其来的惊慌情绪，采取适当的措施非常重要。深呼吸练习可以帮助缓解紧张感，使心情逐渐平静下来；正念冥想则是另一种有效的方法，它鼓励人们专注于当下，接受而不评判当前的情绪体验。建立一个支持性的社交网络也能提供很大的帮助，在困难时刻有朋友或家人的陪伴可以让人心安。如果发现自己经常陷入无法自拔的惊慌之中，寻求专业的心理咨询师指导也是一个明智的选择。</w:t>
      </w:r>
    </w:p>
    <w:p w14:paraId="2651A6BF" w14:textId="77777777" w:rsidR="001D19A9" w:rsidRDefault="001D19A9">
      <w:pPr>
        <w:rPr>
          <w:rFonts w:hint="eastAsia"/>
        </w:rPr>
      </w:pPr>
    </w:p>
    <w:p w14:paraId="5339CDA1" w14:textId="77777777" w:rsidR="001D19A9" w:rsidRDefault="001D19A9">
      <w:pPr>
        <w:rPr>
          <w:rFonts w:hint="eastAsia"/>
        </w:rPr>
      </w:pPr>
      <w:r>
        <w:rPr>
          <w:rFonts w:hint="eastAsia"/>
        </w:rPr>
        <w:t>jin1 huang1 在不同文化背景下的差异</w:t>
      </w:r>
    </w:p>
    <w:p w14:paraId="6CAFAB90" w14:textId="77777777" w:rsidR="001D19A9" w:rsidRDefault="001D19A9">
      <w:pPr>
        <w:rPr>
          <w:rFonts w:hint="eastAsia"/>
        </w:rPr>
      </w:pPr>
      <w:r>
        <w:rPr>
          <w:rFonts w:hint="eastAsia"/>
        </w:rPr>
        <w:t>值得注意的是，“jin1 huang1”的表达方式和人们对它的理解因文化背景的不同而有所区别。在一些西方国家，个人主义价值观较为盛行，强调独立应对挑战的能力，因此可能会更倾向于隐藏自己的恐惧。相比之下，在集体主义较强的社会环境中，人们或许更容易向他人倾诉内心的不安，共同分担压力。了解这些跨文化的差异有助于增进彼此之间的理解和沟通。</w:t>
      </w:r>
    </w:p>
    <w:p w14:paraId="34BDA1BC" w14:textId="77777777" w:rsidR="001D19A9" w:rsidRDefault="001D19A9">
      <w:pPr>
        <w:rPr>
          <w:rFonts w:hint="eastAsia"/>
        </w:rPr>
      </w:pPr>
    </w:p>
    <w:p w14:paraId="0C4B8EB8" w14:textId="77777777" w:rsidR="001D19A9" w:rsidRDefault="001D19A9">
      <w:pPr>
        <w:rPr>
          <w:rFonts w:hint="eastAsia"/>
        </w:rPr>
      </w:pPr>
      <w:r>
        <w:rPr>
          <w:rFonts w:hint="eastAsia"/>
        </w:rPr>
        <w:t>本文是由懂得生活网（dongdeshenghuo.com）为大家创作</w:t>
      </w:r>
    </w:p>
    <w:p w14:paraId="3AF83534" w14:textId="17C8C573" w:rsidR="008A7B0B" w:rsidRDefault="008A7B0B"/>
    <w:sectPr w:rsidR="008A7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0B"/>
    <w:rsid w:val="001D19A9"/>
    <w:rsid w:val="002D0BB4"/>
    <w:rsid w:val="008A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B3446-F7EE-4D93-AB95-280F2FA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B0B"/>
    <w:rPr>
      <w:rFonts w:cstheme="majorBidi"/>
      <w:color w:val="2F5496" w:themeColor="accent1" w:themeShade="BF"/>
      <w:sz w:val="28"/>
      <w:szCs w:val="28"/>
    </w:rPr>
  </w:style>
  <w:style w:type="character" w:customStyle="1" w:styleId="50">
    <w:name w:val="标题 5 字符"/>
    <w:basedOn w:val="a0"/>
    <w:link w:val="5"/>
    <w:uiPriority w:val="9"/>
    <w:semiHidden/>
    <w:rsid w:val="008A7B0B"/>
    <w:rPr>
      <w:rFonts w:cstheme="majorBidi"/>
      <w:color w:val="2F5496" w:themeColor="accent1" w:themeShade="BF"/>
      <w:sz w:val="24"/>
    </w:rPr>
  </w:style>
  <w:style w:type="character" w:customStyle="1" w:styleId="60">
    <w:name w:val="标题 6 字符"/>
    <w:basedOn w:val="a0"/>
    <w:link w:val="6"/>
    <w:uiPriority w:val="9"/>
    <w:semiHidden/>
    <w:rsid w:val="008A7B0B"/>
    <w:rPr>
      <w:rFonts w:cstheme="majorBidi"/>
      <w:b/>
      <w:bCs/>
      <w:color w:val="2F5496" w:themeColor="accent1" w:themeShade="BF"/>
    </w:rPr>
  </w:style>
  <w:style w:type="character" w:customStyle="1" w:styleId="70">
    <w:name w:val="标题 7 字符"/>
    <w:basedOn w:val="a0"/>
    <w:link w:val="7"/>
    <w:uiPriority w:val="9"/>
    <w:semiHidden/>
    <w:rsid w:val="008A7B0B"/>
    <w:rPr>
      <w:rFonts w:cstheme="majorBidi"/>
      <w:b/>
      <w:bCs/>
      <w:color w:val="595959" w:themeColor="text1" w:themeTint="A6"/>
    </w:rPr>
  </w:style>
  <w:style w:type="character" w:customStyle="1" w:styleId="80">
    <w:name w:val="标题 8 字符"/>
    <w:basedOn w:val="a0"/>
    <w:link w:val="8"/>
    <w:uiPriority w:val="9"/>
    <w:semiHidden/>
    <w:rsid w:val="008A7B0B"/>
    <w:rPr>
      <w:rFonts w:cstheme="majorBidi"/>
      <w:color w:val="595959" w:themeColor="text1" w:themeTint="A6"/>
    </w:rPr>
  </w:style>
  <w:style w:type="character" w:customStyle="1" w:styleId="90">
    <w:name w:val="标题 9 字符"/>
    <w:basedOn w:val="a0"/>
    <w:link w:val="9"/>
    <w:uiPriority w:val="9"/>
    <w:semiHidden/>
    <w:rsid w:val="008A7B0B"/>
    <w:rPr>
      <w:rFonts w:eastAsiaTheme="majorEastAsia" w:cstheme="majorBidi"/>
      <w:color w:val="595959" w:themeColor="text1" w:themeTint="A6"/>
    </w:rPr>
  </w:style>
  <w:style w:type="paragraph" w:styleId="a3">
    <w:name w:val="Title"/>
    <w:basedOn w:val="a"/>
    <w:next w:val="a"/>
    <w:link w:val="a4"/>
    <w:uiPriority w:val="10"/>
    <w:qFormat/>
    <w:rsid w:val="008A7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B0B"/>
    <w:pPr>
      <w:spacing w:before="160"/>
      <w:jc w:val="center"/>
    </w:pPr>
    <w:rPr>
      <w:i/>
      <w:iCs/>
      <w:color w:val="404040" w:themeColor="text1" w:themeTint="BF"/>
    </w:rPr>
  </w:style>
  <w:style w:type="character" w:customStyle="1" w:styleId="a8">
    <w:name w:val="引用 字符"/>
    <w:basedOn w:val="a0"/>
    <w:link w:val="a7"/>
    <w:uiPriority w:val="29"/>
    <w:rsid w:val="008A7B0B"/>
    <w:rPr>
      <w:i/>
      <w:iCs/>
      <w:color w:val="404040" w:themeColor="text1" w:themeTint="BF"/>
    </w:rPr>
  </w:style>
  <w:style w:type="paragraph" w:styleId="a9">
    <w:name w:val="List Paragraph"/>
    <w:basedOn w:val="a"/>
    <w:uiPriority w:val="34"/>
    <w:qFormat/>
    <w:rsid w:val="008A7B0B"/>
    <w:pPr>
      <w:ind w:left="720"/>
      <w:contextualSpacing/>
    </w:pPr>
  </w:style>
  <w:style w:type="character" w:styleId="aa">
    <w:name w:val="Intense Emphasis"/>
    <w:basedOn w:val="a0"/>
    <w:uiPriority w:val="21"/>
    <w:qFormat/>
    <w:rsid w:val="008A7B0B"/>
    <w:rPr>
      <w:i/>
      <w:iCs/>
      <w:color w:val="2F5496" w:themeColor="accent1" w:themeShade="BF"/>
    </w:rPr>
  </w:style>
  <w:style w:type="paragraph" w:styleId="ab">
    <w:name w:val="Intense Quote"/>
    <w:basedOn w:val="a"/>
    <w:next w:val="a"/>
    <w:link w:val="ac"/>
    <w:uiPriority w:val="30"/>
    <w:qFormat/>
    <w:rsid w:val="008A7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B0B"/>
    <w:rPr>
      <w:i/>
      <w:iCs/>
      <w:color w:val="2F5496" w:themeColor="accent1" w:themeShade="BF"/>
    </w:rPr>
  </w:style>
  <w:style w:type="character" w:styleId="ad">
    <w:name w:val="Intense Reference"/>
    <w:basedOn w:val="a0"/>
    <w:uiPriority w:val="32"/>
    <w:qFormat/>
    <w:rsid w:val="008A7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