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144E" w14:textId="77777777" w:rsidR="00D7748F" w:rsidRDefault="00D7748F">
      <w:pPr>
        <w:rPr>
          <w:rFonts w:hint="eastAsia"/>
        </w:rPr>
      </w:pPr>
      <w:r>
        <w:rPr>
          <w:rFonts w:hint="eastAsia"/>
        </w:rPr>
        <w:t>惊的拼音：jīng</w:t>
      </w:r>
    </w:p>
    <w:p w14:paraId="67AE6A19" w14:textId="77777777" w:rsidR="00D7748F" w:rsidRDefault="00D7748F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独特的光芒和故事。"惊"字，作为其中的一员，不仅承载着丰富的语义，其发音也别具韵味。它的拼音是“jīng”，一声平调，简单而直接，却能在不同的词汇中变幻出多种情感色彩。</w:t>
      </w:r>
    </w:p>
    <w:p w14:paraId="2E7E01E9" w14:textId="77777777" w:rsidR="00D7748F" w:rsidRDefault="00D7748F">
      <w:pPr>
        <w:rPr>
          <w:rFonts w:hint="eastAsia"/>
        </w:rPr>
      </w:pPr>
    </w:p>
    <w:p w14:paraId="54E4F5C4" w14:textId="77777777" w:rsidR="00D7748F" w:rsidRDefault="00D7748F">
      <w:pPr>
        <w:rPr>
          <w:rFonts w:hint="eastAsia"/>
        </w:rPr>
      </w:pPr>
      <w:r>
        <w:rPr>
          <w:rFonts w:hint="eastAsia"/>
        </w:rPr>
        <w:t>从古至今的演变</w:t>
      </w:r>
    </w:p>
    <w:p w14:paraId="341EF535" w14:textId="77777777" w:rsidR="00D7748F" w:rsidRDefault="00D7748F">
      <w:pPr>
        <w:rPr>
          <w:rFonts w:hint="eastAsia"/>
        </w:rPr>
      </w:pPr>
      <w:r>
        <w:rPr>
          <w:rFonts w:hint="eastAsia"/>
        </w:rPr>
        <w:t>追溯到古代，"惊"这个字就已经出现在甲骨文之中，它最初的形象可能与鸟儿受惊飞起有关。随着时代的变迁，这个字的意义逐渐丰富起来，从最初的突然受到刺激而产生恐惧，演变为表达惊讶、震惊等更为广泛的情感状态。在中国文学作品中，“惊”常常被用来描绘人物内心突如其来的变化，或场景中的意外转折。</w:t>
      </w:r>
    </w:p>
    <w:p w14:paraId="181AFB79" w14:textId="77777777" w:rsidR="00D7748F" w:rsidRDefault="00D7748F">
      <w:pPr>
        <w:rPr>
          <w:rFonts w:hint="eastAsia"/>
        </w:rPr>
      </w:pPr>
    </w:p>
    <w:p w14:paraId="2949E705" w14:textId="77777777" w:rsidR="00D7748F" w:rsidRDefault="00D7748F">
      <w:pPr>
        <w:rPr>
          <w:rFonts w:hint="eastAsia"/>
        </w:rPr>
      </w:pPr>
      <w:r>
        <w:rPr>
          <w:rFonts w:hint="eastAsia"/>
        </w:rPr>
        <w:t>多样的用法</w:t>
      </w:r>
    </w:p>
    <w:p w14:paraId="450AED79" w14:textId="77777777" w:rsidR="00D7748F" w:rsidRDefault="00D7748F">
      <w:pPr>
        <w:rPr>
          <w:rFonts w:hint="eastAsia"/>
        </w:rPr>
      </w:pPr>
      <w:r>
        <w:rPr>
          <w:rFonts w:hint="eastAsia"/>
        </w:rPr>
        <w:t>在现代汉语中，“惊”是一个非常活跃的字眼。它可以单独使用，如“我惊了”，表达一种强烈的惊讶之情；也可以与其他字组成复合词，比如“惊喜”、“惊险”、“惊心动魄”。这些词语不仅丰富了我们的语言表达，而且让每一次交流都能更加生动形象地传达说话者的心境。</w:t>
      </w:r>
    </w:p>
    <w:p w14:paraId="298638E9" w14:textId="77777777" w:rsidR="00D7748F" w:rsidRDefault="00D7748F">
      <w:pPr>
        <w:rPr>
          <w:rFonts w:hint="eastAsia"/>
        </w:rPr>
      </w:pPr>
    </w:p>
    <w:p w14:paraId="0A320AE8" w14:textId="77777777" w:rsidR="00D7748F" w:rsidRDefault="00D7748F">
      <w:pPr>
        <w:rPr>
          <w:rFonts w:hint="eastAsia"/>
        </w:rPr>
      </w:pPr>
      <w:r>
        <w:rPr>
          <w:rFonts w:hint="eastAsia"/>
        </w:rPr>
        <w:t>文化内涵</w:t>
      </w:r>
    </w:p>
    <w:p w14:paraId="32C621EE" w14:textId="77777777" w:rsidR="00D7748F" w:rsidRDefault="00D7748F">
      <w:pPr>
        <w:rPr>
          <w:rFonts w:hint="eastAsia"/>
        </w:rPr>
      </w:pPr>
      <w:r>
        <w:rPr>
          <w:rFonts w:hint="eastAsia"/>
        </w:rPr>
        <w:t>除了日常对话中的应用，“惊”还蕴含着深厚的文化意义。在中国传统文化里，人们对于未知事物总是保持着敬畏之心，当遇到超出常规理解范围的事情时，“惊”便成为了一种自然反应。这种情感上的波动反映了人类面对不确定性时的心理特征，也是我们不断探索世界、追求知识的动力源泉之一。</w:t>
      </w:r>
    </w:p>
    <w:p w14:paraId="72B03378" w14:textId="77777777" w:rsidR="00D7748F" w:rsidRDefault="00D7748F">
      <w:pPr>
        <w:rPr>
          <w:rFonts w:hint="eastAsia"/>
        </w:rPr>
      </w:pPr>
    </w:p>
    <w:p w14:paraId="3BED3208" w14:textId="77777777" w:rsidR="00D7748F" w:rsidRDefault="00D7748F">
      <w:pPr>
        <w:rPr>
          <w:rFonts w:hint="eastAsia"/>
        </w:rPr>
      </w:pPr>
      <w:r>
        <w:rPr>
          <w:rFonts w:hint="eastAsia"/>
        </w:rPr>
        <w:t>艺术表现</w:t>
      </w:r>
    </w:p>
    <w:p w14:paraId="7DCA93B6" w14:textId="77777777" w:rsidR="00D7748F" w:rsidRDefault="00D7748F">
      <w:pPr>
        <w:rPr>
          <w:rFonts w:hint="eastAsia"/>
        </w:rPr>
      </w:pPr>
      <w:r>
        <w:rPr>
          <w:rFonts w:hint="eastAsia"/>
        </w:rPr>
        <w:t>艺术家们也钟爱使用“惊”来创作。无论是诗歌、小说还是电影戏剧，“惊”的元素无处不在。它能够瞬间抓住观众的注意力，将情节推向高潮，或是引发深层次的思考。例如，在一些悬疑片中，导演会巧妙地运用音乐、光影效果配合剧情发展制造紧张氛围，最终达到令人“惊”叹的效果。</w:t>
      </w:r>
    </w:p>
    <w:p w14:paraId="71DE3E1A" w14:textId="77777777" w:rsidR="00D7748F" w:rsidRDefault="00D7748F">
      <w:pPr>
        <w:rPr>
          <w:rFonts w:hint="eastAsia"/>
        </w:rPr>
      </w:pPr>
    </w:p>
    <w:p w14:paraId="303AE917" w14:textId="77777777" w:rsidR="00D7748F" w:rsidRDefault="00D7748F">
      <w:pPr>
        <w:rPr>
          <w:rFonts w:hint="eastAsia"/>
        </w:rPr>
      </w:pPr>
      <w:r>
        <w:rPr>
          <w:rFonts w:hint="eastAsia"/>
        </w:rPr>
        <w:t>最后的总结</w:t>
      </w:r>
    </w:p>
    <w:p w14:paraId="6426B69E" w14:textId="77777777" w:rsidR="00D7748F" w:rsidRDefault="00D7748F">
      <w:pPr>
        <w:rPr>
          <w:rFonts w:hint="eastAsia"/>
        </w:rPr>
      </w:pPr>
      <w:r>
        <w:rPr>
          <w:rFonts w:hint="eastAsia"/>
        </w:rPr>
        <w:t>“惊”不仅仅是一个简单的汉字，更是一种跨越时空的情感纽带。通过它，我们可以感受到古人对世界的认知方式，也能体会到现代社会中人们对生活细节的关注。无论是在口语交流还是书面写作，“惊”都以其独特的方式影响着我们每一个人，成为中华文化宝库中不可或缺的一部分。</w:t>
      </w:r>
    </w:p>
    <w:p w14:paraId="693E0C3F" w14:textId="77777777" w:rsidR="00D7748F" w:rsidRDefault="00D7748F">
      <w:pPr>
        <w:rPr>
          <w:rFonts w:hint="eastAsia"/>
        </w:rPr>
      </w:pPr>
    </w:p>
    <w:p w14:paraId="27B109A6" w14:textId="77777777" w:rsidR="00D7748F" w:rsidRDefault="00D77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5061A" w14:textId="0C68B33E" w:rsidR="00A478CC" w:rsidRDefault="00A478CC"/>
    <w:sectPr w:rsidR="00A4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CC"/>
    <w:rsid w:val="002D0BB4"/>
    <w:rsid w:val="00A478CC"/>
    <w:rsid w:val="00D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C922-3EEF-4CD7-8BA8-B0ADF61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