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EE55" w14:textId="77777777" w:rsidR="003A4B4D" w:rsidRDefault="003A4B4D">
      <w:pPr>
        <w:rPr>
          <w:rFonts w:hint="eastAsia"/>
        </w:rPr>
      </w:pPr>
      <w:r>
        <w:rPr>
          <w:rFonts w:hint="eastAsia"/>
        </w:rPr>
        <w:t>悬 xuán 部首：心</w:t>
      </w:r>
    </w:p>
    <w:p w14:paraId="6B550F42" w14:textId="77777777" w:rsidR="003A4B4D" w:rsidRDefault="003A4B4D">
      <w:pPr>
        <w:rPr>
          <w:rFonts w:hint="eastAsia"/>
        </w:rPr>
      </w:pPr>
      <w:r>
        <w:rPr>
          <w:rFonts w:hint="eastAsia"/>
        </w:rPr>
        <w:t>“悬”字在汉语中有着丰富的含义，其部首为“心”，这似乎暗示着悬挂在人们心中的那份挂念与思考。从字形上看，“悬”由上面的“县”和下面的心组成，仿佛是在提醒我们，一些事情高悬于我们的内心之上，时刻牵动着我们的情绪和思绪。</w:t>
      </w:r>
    </w:p>
    <w:p w14:paraId="16B18428" w14:textId="77777777" w:rsidR="003A4B4D" w:rsidRDefault="003A4B4D">
      <w:pPr>
        <w:rPr>
          <w:rFonts w:hint="eastAsia"/>
        </w:rPr>
      </w:pPr>
    </w:p>
    <w:p w14:paraId="14B379E8" w14:textId="77777777" w:rsidR="003A4B4D" w:rsidRDefault="003A4B4D">
      <w:pPr>
        <w:rPr>
          <w:rFonts w:hint="eastAsia"/>
        </w:rPr>
      </w:pPr>
      <w:r>
        <w:rPr>
          <w:rFonts w:hint="eastAsia"/>
        </w:rPr>
        <w:t>悬挂之义</w:t>
      </w:r>
    </w:p>
    <w:p w14:paraId="12EBD6A3" w14:textId="77777777" w:rsidR="003A4B4D" w:rsidRDefault="003A4B4D">
      <w:pPr>
        <w:rPr>
          <w:rFonts w:hint="eastAsia"/>
        </w:rPr>
      </w:pPr>
      <w:r>
        <w:rPr>
          <w:rFonts w:hint="eastAsia"/>
        </w:rPr>
        <w:t>最直接的理解是“悬”表示某物被挂起或吊起的状态。例如，节日里城市街头巷尾悬挂的彩灯，给人们带来了欢乐和温馨；或是古时衙门前高悬的匾额，昭示着官府的威严。这种物理上的悬挂状态也延伸到了艺术领域，如雕塑家创作的悬浮艺术品，挑战着人们的视觉认知和空间想象。</w:t>
      </w:r>
    </w:p>
    <w:p w14:paraId="1F757C7B" w14:textId="77777777" w:rsidR="003A4B4D" w:rsidRDefault="003A4B4D">
      <w:pPr>
        <w:rPr>
          <w:rFonts w:hint="eastAsia"/>
        </w:rPr>
      </w:pPr>
    </w:p>
    <w:p w14:paraId="0CE8A2AA" w14:textId="77777777" w:rsidR="003A4B4D" w:rsidRDefault="003A4B4D">
      <w:pPr>
        <w:rPr>
          <w:rFonts w:hint="eastAsia"/>
        </w:rPr>
      </w:pPr>
      <w:r>
        <w:rPr>
          <w:rFonts w:hint="eastAsia"/>
        </w:rPr>
        <w:t>未决之事</w:t>
      </w:r>
    </w:p>
    <w:p w14:paraId="65F9D6E7" w14:textId="77777777" w:rsidR="003A4B4D" w:rsidRDefault="003A4B4D">
      <w:pPr>
        <w:rPr>
          <w:rFonts w:hint="eastAsia"/>
        </w:rPr>
      </w:pPr>
      <w:r>
        <w:rPr>
          <w:rFonts w:hint="eastAsia"/>
        </w:rPr>
        <w:t>“悬”也有待解决、不确定的意思。比如，“悬案”指的是尚未破获的案件，它像一片阴云一样笼罩着相关人员的心头，直到真相大白。“悬而未决”的问题则可能涉及到政治、经济、社会等各个层面，它们考验着决策者的智慧和勇气，也是推动社会进步的动力之一。</w:t>
      </w:r>
    </w:p>
    <w:p w14:paraId="37CB6789" w14:textId="77777777" w:rsidR="003A4B4D" w:rsidRDefault="003A4B4D">
      <w:pPr>
        <w:rPr>
          <w:rFonts w:hint="eastAsia"/>
        </w:rPr>
      </w:pPr>
    </w:p>
    <w:p w14:paraId="39E596D3" w14:textId="77777777" w:rsidR="003A4B4D" w:rsidRDefault="003A4B4D">
      <w:pPr>
        <w:rPr>
          <w:rFonts w:hint="eastAsia"/>
        </w:rPr>
      </w:pPr>
      <w:r>
        <w:rPr>
          <w:rFonts w:hint="eastAsia"/>
        </w:rPr>
        <w:t>高远之意</w:t>
      </w:r>
    </w:p>
    <w:p w14:paraId="44A5CB90" w14:textId="77777777" w:rsidR="003A4B4D" w:rsidRDefault="003A4B4D">
      <w:pPr>
        <w:rPr>
          <w:rFonts w:hint="eastAsia"/>
        </w:rPr>
      </w:pPr>
      <w:r>
        <w:rPr>
          <w:rFonts w:hint="eastAsia"/>
        </w:rPr>
        <w:t>“悬”还象征着一种高度或距离感。当我们说一个人有“悬壶济世”的医术时，是指他拥有高尚的医德和精湛的技术，能够救助病患，如同古代医生背着药葫芦行走江湖，治病救人。“悬”也可以形容山峰峭壁的险峻，如“悬崖勒马”，提醒人们在面临危险时要及时停止前进，审慎行事。</w:t>
      </w:r>
    </w:p>
    <w:p w14:paraId="538F92E0" w14:textId="77777777" w:rsidR="003A4B4D" w:rsidRDefault="003A4B4D">
      <w:pPr>
        <w:rPr>
          <w:rFonts w:hint="eastAsia"/>
        </w:rPr>
      </w:pPr>
    </w:p>
    <w:p w14:paraId="691DBC37" w14:textId="77777777" w:rsidR="003A4B4D" w:rsidRDefault="003A4B4D">
      <w:pPr>
        <w:rPr>
          <w:rFonts w:hint="eastAsia"/>
        </w:rPr>
      </w:pPr>
      <w:r>
        <w:rPr>
          <w:rFonts w:hint="eastAsia"/>
        </w:rPr>
        <w:t>文化中的悬</w:t>
      </w:r>
    </w:p>
    <w:p w14:paraId="593AFDB6" w14:textId="77777777" w:rsidR="003A4B4D" w:rsidRDefault="003A4B4D">
      <w:pPr>
        <w:rPr>
          <w:rFonts w:hint="eastAsia"/>
        </w:rPr>
      </w:pPr>
      <w:r>
        <w:rPr>
          <w:rFonts w:hint="eastAsia"/>
        </w:rPr>
        <w:t>在中国传统文化中，“悬”字出现频率极高，并且往往蕴含深刻哲理。以书法为例，悬腕书写是一种技巧，要求书法家在运笔过程中手腕悬空，以此来增加笔力的灵活性和变化性。这种练习不仅提高了书写技能，更培养了人的耐心和定力。在诗词歌赋中，“悬”常常用来描绘景物或表达情感，赋予作品更多层次的艺术美感。</w:t>
      </w:r>
    </w:p>
    <w:p w14:paraId="4D362824" w14:textId="77777777" w:rsidR="003A4B4D" w:rsidRDefault="003A4B4D">
      <w:pPr>
        <w:rPr>
          <w:rFonts w:hint="eastAsia"/>
        </w:rPr>
      </w:pPr>
    </w:p>
    <w:p w14:paraId="187C7DC5" w14:textId="77777777" w:rsidR="003A4B4D" w:rsidRDefault="003A4B4D">
      <w:pPr>
        <w:rPr>
          <w:rFonts w:hint="eastAsia"/>
        </w:rPr>
      </w:pPr>
      <w:r>
        <w:rPr>
          <w:rFonts w:hint="eastAsia"/>
        </w:rPr>
        <w:t>最后的总结</w:t>
      </w:r>
    </w:p>
    <w:p w14:paraId="0441825F" w14:textId="77777777" w:rsidR="003A4B4D" w:rsidRDefault="003A4B4D">
      <w:pPr>
        <w:rPr>
          <w:rFonts w:hint="eastAsia"/>
        </w:rPr>
      </w:pPr>
      <w:r>
        <w:rPr>
          <w:rFonts w:hint="eastAsia"/>
        </w:rPr>
        <w:t>“悬”字不仅仅是一个简单的汉字，它承载了中国人对生活、对世界的独特理解和感悟。无论是物质世界里的悬挂现象，还是精神层面上的悬念、悬想，都体现了这个字背后深厚的文化底蕴和无限魅力。通过深入了解“悬”字及其相关概念，我们可以更好地领略中华文化的博大精深，感受古人留给我们的智慧结晶。</w:t>
      </w:r>
    </w:p>
    <w:p w14:paraId="23635D2A" w14:textId="77777777" w:rsidR="003A4B4D" w:rsidRDefault="003A4B4D">
      <w:pPr>
        <w:rPr>
          <w:rFonts w:hint="eastAsia"/>
        </w:rPr>
      </w:pPr>
    </w:p>
    <w:p w14:paraId="4EA078BB" w14:textId="77777777" w:rsidR="003A4B4D" w:rsidRDefault="003A4B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F10FC" w14:textId="35F9E3AF" w:rsidR="00BA271B" w:rsidRDefault="00BA271B"/>
    <w:sectPr w:rsidR="00BA2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1B"/>
    <w:rsid w:val="002D0BB4"/>
    <w:rsid w:val="003A4B4D"/>
    <w:rsid w:val="00BA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A53C8-DEDD-4A65-AEC0-03F35A2B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