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FA95" w14:textId="77777777" w:rsidR="00164C59" w:rsidRDefault="00164C59">
      <w:pPr>
        <w:rPr>
          <w:rFonts w:hint="eastAsia"/>
        </w:rPr>
      </w:pPr>
      <w:r>
        <w:rPr>
          <w:rFonts w:hint="eastAsia"/>
        </w:rPr>
        <w:t>悬梁刺股的拼音：xuán liáng cì gǔ</w:t>
      </w:r>
    </w:p>
    <w:p w14:paraId="2D7C2FD7" w14:textId="77777777" w:rsidR="00164C59" w:rsidRDefault="00164C59">
      <w:pPr>
        <w:rPr>
          <w:rFonts w:hint="eastAsia"/>
        </w:rPr>
      </w:pPr>
      <w:r>
        <w:rPr>
          <w:rFonts w:hint="eastAsia"/>
        </w:rPr>
        <w:t>“悬梁刺股”是一个源自中国古代的成语，拼音为xuán liáng cì gǔ。这个成语描述了一种极为刻苦的学习精神和决心，其中包含着两个不同的故事，它们都体现了古人为了学习而付出的巨大努力。</w:t>
      </w:r>
    </w:p>
    <w:p w14:paraId="1C81A0AE" w14:textId="77777777" w:rsidR="00164C59" w:rsidRDefault="00164C59">
      <w:pPr>
        <w:rPr>
          <w:rFonts w:hint="eastAsia"/>
        </w:rPr>
      </w:pPr>
    </w:p>
    <w:p w14:paraId="32D78DF3" w14:textId="77777777" w:rsidR="00164C59" w:rsidRDefault="00164C59">
      <w:pPr>
        <w:rPr>
          <w:rFonts w:hint="eastAsia"/>
        </w:rPr>
      </w:pPr>
      <w:r>
        <w:rPr>
          <w:rFonts w:hint="eastAsia"/>
        </w:rPr>
        <w:t>悬梁的故事背景</w:t>
      </w:r>
    </w:p>
    <w:p w14:paraId="59B18214" w14:textId="77777777" w:rsidR="00164C59" w:rsidRDefault="00164C59">
      <w:pPr>
        <w:rPr>
          <w:rFonts w:hint="eastAsia"/>
        </w:rPr>
      </w:pPr>
      <w:r>
        <w:rPr>
          <w:rFonts w:hint="eastAsia"/>
        </w:rPr>
        <w:t>“悬梁”的故事发生在战国时期的齐国，主人公是著名的学者孙敬。孙敬年轻时就立志成为一位博学多才的人，因此他勤奋好学，每天读书到深夜。为了防止自己打瞌睡，他想出了一个办法：用绳子一头系在房梁上，另一头绑住自己的头发。每当困意来袭，头部下垂的时候，绳子就会拉紧头发，疼痛让他立刻清醒过来，从而能够继续专心致志地学习。</w:t>
      </w:r>
    </w:p>
    <w:p w14:paraId="439DCABF" w14:textId="77777777" w:rsidR="00164C59" w:rsidRDefault="00164C59">
      <w:pPr>
        <w:rPr>
          <w:rFonts w:hint="eastAsia"/>
        </w:rPr>
      </w:pPr>
    </w:p>
    <w:p w14:paraId="69E60B7A" w14:textId="77777777" w:rsidR="00164C59" w:rsidRDefault="00164C59">
      <w:pPr>
        <w:rPr>
          <w:rFonts w:hint="eastAsia"/>
        </w:rPr>
      </w:pPr>
      <w:r>
        <w:rPr>
          <w:rFonts w:hint="eastAsia"/>
        </w:rPr>
        <w:t>刺股的历史传说</w:t>
      </w:r>
    </w:p>
    <w:p w14:paraId="47457B62" w14:textId="77777777" w:rsidR="00164C59" w:rsidRDefault="00164C59">
      <w:pPr>
        <w:rPr>
          <w:rFonts w:hint="eastAsia"/>
        </w:rPr>
      </w:pPr>
      <w:r>
        <w:rPr>
          <w:rFonts w:hint="eastAsia"/>
        </w:rPr>
        <w:t>“刺股”的典故则与另一位历史人物苏秦有关。苏秦也是战国时期的纵横家之一，他在游说各国诸侯之前，需要花费大量时间研究兵法、外交策略等知识。为了让自己保持清醒，避免因疲惫而浪费宝贵的时间，苏秦会随身携带一根尖锐的小棍，在感到困倦难忍之时，就用这根小棍轻轻扎自己的大腿，以此来驱赶睡意，确保自己可以长时间地沉浸于书中。</w:t>
      </w:r>
    </w:p>
    <w:p w14:paraId="103E7F52" w14:textId="77777777" w:rsidR="00164C59" w:rsidRDefault="00164C59">
      <w:pPr>
        <w:rPr>
          <w:rFonts w:hint="eastAsia"/>
        </w:rPr>
      </w:pPr>
    </w:p>
    <w:p w14:paraId="513CA377" w14:textId="77777777" w:rsidR="00164C59" w:rsidRDefault="00164C59">
      <w:pPr>
        <w:rPr>
          <w:rFonts w:hint="eastAsia"/>
        </w:rPr>
      </w:pPr>
      <w:r>
        <w:rPr>
          <w:rFonts w:hint="eastAsia"/>
        </w:rPr>
        <w:t>成语的意义与影响</w:t>
      </w:r>
    </w:p>
    <w:p w14:paraId="696A1367" w14:textId="77777777" w:rsidR="00164C59" w:rsidRDefault="00164C59">
      <w:pPr>
        <w:rPr>
          <w:rFonts w:hint="eastAsia"/>
        </w:rPr>
      </w:pPr>
      <w:r>
        <w:rPr>
          <w:rFonts w:hint="eastAsia"/>
        </w:rPr>
        <w:t>这两个故事结合起来构成了成语“悬梁刺股”，用来形容人发奋读书或工作时那种不怕吃苦、坚持不懈的精神。在中国传统文化中，这种精神被视为追求学问和个人成长不可或缺的一部分。它激励了一代又一代的学生们克服困难，勇往直前，以实现自己的理想。即使是在现代社会，尽管我们不再采取如此极端的方法来强迫自己学习，但“悬梁刺股”的精神仍然具有深刻的教育意义，提醒我们要珍惜时间，勇于面对挑战，并且持之以恒地向着目标前进。</w:t>
      </w:r>
    </w:p>
    <w:p w14:paraId="6A0FD3CD" w14:textId="77777777" w:rsidR="00164C59" w:rsidRDefault="00164C59">
      <w:pPr>
        <w:rPr>
          <w:rFonts w:hint="eastAsia"/>
        </w:rPr>
      </w:pPr>
    </w:p>
    <w:p w14:paraId="54BDF8DF" w14:textId="77777777" w:rsidR="00164C59" w:rsidRDefault="00164C59">
      <w:pPr>
        <w:rPr>
          <w:rFonts w:hint="eastAsia"/>
        </w:rPr>
      </w:pPr>
      <w:r>
        <w:rPr>
          <w:rFonts w:hint="eastAsia"/>
        </w:rPr>
        <w:t>对后世的影响</w:t>
      </w:r>
    </w:p>
    <w:p w14:paraId="0BB2C7CA" w14:textId="77777777" w:rsidR="00164C59" w:rsidRDefault="00164C59">
      <w:pPr>
        <w:rPr>
          <w:rFonts w:hint="eastAsia"/>
        </w:rPr>
      </w:pPr>
      <w:r>
        <w:rPr>
          <w:rFonts w:hint="eastAsia"/>
        </w:rPr>
        <w:t>从古至今，“悬梁刺股”的故事被广泛流传，成为了中国文化和教育体系中的一个重要元素。它不仅出现在文学作品中，也被编入了教材，作为励志的例子教导学生们。许多父母和老师都会引用这个成语来鼓励孩子珍惜光阴，用心学习。这一成语也跨越了国界，受到了其他国家和地区人们的关注和赞誉，成为了中国文化输出的一个亮点。通过各种形式的文化交流活动，“悬梁刺股”的精神正逐渐走向世界，向更多人传递着积极向上的力量。</w:t>
      </w:r>
    </w:p>
    <w:p w14:paraId="02FF5CC6" w14:textId="77777777" w:rsidR="00164C59" w:rsidRDefault="00164C59">
      <w:pPr>
        <w:rPr>
          <w:rFonts w:hint="eastAsia"/>
        </w:rPr>
      </w:pPr>
    </w:p>
    <w:p w14:paraId="4A5C3711" w14:textId="77777777" w:rsidR="00164C59" w:rsidRDefault="00164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0EB7F" w14:textId="1996D453" w:rsidR="00341986" w:rsidRDefault="00341986"/>
    <w:sectPr w:rsidR="0034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86"/>
    <w:rsid w:val="00164C59"/>
    <w:rsid w:val="002D0BB4"/>
    <w:rsid w:val="003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2A0C5-EA03-4787-AFF3-08346FB3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