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458F" w14:textId="77777777" w:rsidR="004E2D11" w:rsidRDefault="004E2D11">
      <w:pPr>
        <w:rPr>
          <w:rFonts w:hint="eastAsia"/>
        </w:rPr>
      </w:pPr>
      <w:r>
        <w:rPr>
          <w:rFonts w:hint="eastAsia"/>
        </w:rPr>
        <w:t>恐的拼音和组词</w:t>
      </w:r>
    </w:p>
    <w:p w14:paraId="13CA872F" w14:textId="77777777" w:rsidR="004E2D11" w:rsidRDefault="004E2D11">
      <w:pPr>
        <w:rPr>
          <w:rFonts w:hint="eastAsia"/>
        </w:rPr>
      </w:pPr>
      <w:r>
        <w:rPr>
          <w:rFonts w:hint="eastAsia"/>
        </w:rPr>
        <w:t>汉字“恐”是一个多义字，它在汉语中主要表达了害怕、担忧或者惊恐的情感。从拼音角度来看，“恐”的拼音是 kǒng，属于第三声调。这个读音帮助人们在口语交流中准确无误地传递信息，确保听者能够理解说话者的意图。</w:t>
      </w:r>
    </w:p>
    <w:p w14:paraId="2BB1CF8C" w14:textId="77777777" w:rsidR="004E2D11" w:rsidRDefault="004E2D11">
      <w:pPr>
        <w:rPr>
          <w:rFonts w:hint="eastAsia"/>
        </w:rPr>
      </w:pPr>
    </w:p>
    <w:p w14:paraId="7E50129D" w14:textId="77777777" w:rsidR="004E2D11" w:rsidRDefault="004E2D11">
      <w:pPr>
        <w:rPr>
          <w:rFonts w:hint="eastAsia"/>
        </w:rPr>
      </w:pPr>
      <w:r>
        <w:rPr>
          <w:rFonts w:hint="eastAsia"/>
        </w:rPr>
        <w:t>“恐”的基础含义</w:t>
      </w:r>
    </w:p>
    <w:p w14:paraId="57675713" w14:textId="77777777" w:rsidR="004E2D11" w:rsidRDefault="004E2D11">
      <w:pPr>
        <w:rPr>
          <w:rFonts w:hint="eastAsia"/>
        </w:rPr>
      </w:pPr>
      <w:r>
        <w:rPr>
          <w:rFonts w:hint="eastAsia"/>
        </w:rPr>
        <w:t>作为动词，“恐”指的是对某事或某物感到恐惧或害怕。例如，当我们谈论“恐高症”时，我们是指一个人对高度有强烈的恐惧感。这种情感反应可能是生理性的，也可能是心理性的，它影响着个体的行为和决策。“恐”还可以用来描述一种不确定的担心，比如“恐怕”，这里表达的是对于可能发生但尚未确定的事情的忧虑。</w:t>
      </w:r>
    </w:p>
    <w:p w14:paraId="1BD1DF3A" w14:textId="77777777" w:rsidR="004E2D11" w:rsidRDefault="004E2D11">
      <w:pPr>
        <w:rPr>
          <w:rFonts w:hint="eastAsia"/>
        </w:rPr>
      </w:pPr>
    </w:p>
    <w:p w14:paraId="4D29897E" w14:textId="77777777" w:rsidR="004E2D11" w:rsidRDefault="004E2D11">
      <w:pPr>
        <w:rPr>
          <w:rFonts w:hint="eastAsia"/>
        </w:rPr>
      </w:pPr>
      <w:r>
        <w:rPr>
          <w:rFonts w:hint="eastAsia"/>
        </w:rPr>
        <w:t>与“恐”相关的词汇</w:t>
      </w:r>
    </w:p>
    <w:p w14:paraId="20B92986" w14:textId="77777777" w:rsidR="004E2D11" w:rsidRDefault="004E2D11">
      <w:pPr>
        <w:rPr>
          <w:rFonts w:hint="eastAsia"/>
        </w:rPr>
      </w:pPr>
      <w:r>
        <w:rPr>
          <w:rFonts w:hint="eastAsia"/>
        </w:rPr>
        <w:t>在汉语中，有许多词汇都包含了“恐”字，它们丰富了语言的表现力。比如“恐怖”，这个词用来形容让人感到极度害怕的情景或事物；而“恐慌”则强调了一种突然爆发的、广泛的恐惧情绪，通常是在群体中发生的。再如“恐吓”，意味着通过威胁或其他手段来引起他人的恐惧。这些词汇不仅体现了“恐”的核心意义，还扩展了它的应用范围。</w:t>
      </w:r>
    </w:p>
    <w:p w14:paraId="4F0CAC4E" w14:textId="77777777" w:rsidR="004E2D11" w:rsidRDefault="004E2D11">
      <w:pPr>
        <w:rPr>
          <w:rFonts w:hint="eastAsia"/>
        </w:rPr>
      </w:pPr>
    </w:p>
    <w:p w14:paraId="5AB01841" w14:textId="77777777" w:rsidR="004E2D11" w:rsidRDefault="004E2D11">
      <w:pPr>
        <w:rPr>
          <w:rFonts w:hint="eastAsia"/>
        </w:rPr>
      </w:pPr>
      <w:r>
        <w:rPr>
          <w:rFonts w:hint="eastAsia"/>
        </w:rPr>
        <w:t>成语中的“恐”</w:t>
      </w:r>
    </w:p>
    <w:p w14:paraId="27961C2F" w14:textId="77777777" w:rsidR="004E2D11" w:rsidRDefault="004E2D11">
      <w:pPr>
        <w:rPr>
          <w:rFonts w:hint="eastAsia"/>
        </w:rPr>
      </w:pPr>
      <w:r>
        <w:rPr>
          <w:rFonts w:hint="eastAsia"/>
        </w:rPr>
        <w:t>“恐”字同样出现在许多成语之中，为汉语增添了深厚的文化底蕴。“谈虎色变”就是一个典型的例子，这个成语用来比喻一提到可怕的事就变了脸色，形象生动地描绘了人们对恐惧事物的本能反应。还有“草木皆兵”，原意是指军队溃败时，士兵因为过度紧张而将周围的草木都视为敌军，现在常用来形容人在极度恐惧的状态下，容易产生错觉和误解。</w:t>
      </w:r>
    </w:p>
    <w:p w14:paraId="2FAA3F9D" w14:textId="77777777" w:rsidR="004E2D11" w:rsidRDefault="004E2D11">
      <w:pPr>
        <w:rPr>
          <w:rFonts w:hint="eastAsia"/>
        </w:rPr>
      </w:pPr>
    </w:p>
    <w:p w14:paraId="7A470BE4" w14:textId="77777777" w:rsidR="004E2D11" w:rsidRDefault="004E2D11">
      <w:pPr>
        <w:rPr>
          <w:rFonts w:hint="eastAsia"/>
        </w:rPr>
      </w:pPr>
      <w:r>
        <w:rPr>
          <w:rFonts w:hint="eastAsia"/>
        </w:rPr>
        <w:t>现代语境下的“恐”</w:t>
      </w:r>
    </w:p>
    <w:p w14:paraId="5E309F85" w14:textId="77777777" w:rsidR="004E2D11" w:rsidRDefault="004E2D11">
      <w:pPr>
        <w:rPr>
          <w:rFonts w:hint="eastAsia"/>
        </w:rPr>
      </w:pPr>
      <w:r>
        <w:rPr>
          <w:rFonts w:hint="eastAsia"/>
        </w:rPr>
        <w:t>随着时代的发展，“恐”字也在不断衍生出新的含义。在现代社会，“恐袭”成为了一个令人痛心的词汇，它指的是恐怖分子为了达到政治目的而实施的暴力攻击行为。这类事件给世界带来了巨大的伤痛，也让“恐”这个字更多地带有了负面色彩。“恐”也出现在一些网络流行语中，如“社恐”，即社交恐惧症，反映了当代年轻人面对复杂社交环境时的心理状态。</w:t>
      </w:r>
    </w:p>
    <w:p w14:paraId="51FB6402" w14:textId="77777777" w:rsidR="004E2D11" w:rsidRDefault="004E2D11">
      <w:pPr>
        <w:rPr>
          <w:rFonts w:hint="eastAsia"/>
        </w:rPr>
      </w:pPr>
    </w:p>
    <w:p w14:paraId="7663D71A" w14:textId="77777777" w:rsidR="004E2D11" w:rsidRDefault="004E2D11">
      <w:pPr>
        <w:rPr>
          <w:rFonts w:hint="eastAsia"/>
        </w:rPr>
      </w:pPr>
      <w:r>
        <w:rPr>
          <w:rFonts w:hint="eastAsia"/>
        </w:rPr>
        <w:t>最后的总结</w:t>
      </w:r>
    </w:p>
    <w:p w14:paraId="053D73DE" w14:textId="77777777" w:rsidR="004E2D11" w:rsidRDefault="004E2D11">
      <w:pPr>
        <w:rPr>
          <w:rFonts w:hint="eastAsia"/>
        </w:rPr>
      </w:pPr>
      <w:r>
        <w:rPr>
          <w:rFonts w:hint="eastAsia"/>
        </w:rPr>
        <w:t>“恐”字不仅仅是一个简单的汉字，它背后蕴含着丰富的文化和情感内涵。通过了解“恐”的拼音和相关组词，我们可以更好地掌握汉语的使用，并且更深刻地理解人类共同经历的情感体验——恐惧。无论是古代还是现代，无论是文学作品还是日常对话，“恐”都在不断地提醒我们，要勇敢面对生活中的未知与挑战，学会管理和克服内心的恐惧。</w:t>
      </w:r>
    </w:p>
    <w:p w14:paraId="13DDD5C5" w14:textId="77777777" w:rsidR="004E2D11" w:rsidRDefault="004E2D11">
      <w:pPr>
        <w:rPr>
          <w:rFonts w:hint="eastAsia"/>
        </w:rPr>
      </w:pPr>
    </w:p>
    <w:p w14:paraId="073FF592" w14:textId="77777777" w:rsidR="004E2D11" w:rsidRDefault="004E2D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D8B971" w14:textId="405E9326" w:rsidR="00467F1A" w:rsidRDefault="00467F1A"/>
    <w:sectPr w:rsidR="0046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1A"/>
    <w:rsid w:val="002D0BB4"/>
    <w:rsid w:val="00467F1A"/>
    <w:rsid w:val="004E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11884-EE9B-4AA2-AB9F-4FD17F9D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