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69CF" w14:textId="77777777" w:rsidR="008F5366" w:rsidRDefault="008F5366">
      <w:pPr>
        <w:rPr>
          <w:rFonts w:hint="eastAsia"/>
        </w:rPr>
      </w:pPr>
      <w:r>
        <w:rPr>
          <w:rFonts w:hint="eastAsia"/>
        </w:rPr>
        <w:t>不懈追求：奋进拼搏的真谛</w:t>
      </w:r>
    </w:p>
    <w:p w14:paraId="4852F61A" w14:textId="77777777" w:rsidR="008F5366" w:rsidRDefault="008F5366">
      <w:pPr>
        <w:rPr>
          <w:rFonts w:hint="eastAsia"/>
        </w:rPr>
      </w:pPr>
      <w:r>
        <w:rPr>
          <w:rFonts w:hint="eastAsia"/>
        </w:rPr>
        <w:t>在历史的长河中，人类社会之所以能够不断进步和发展，离不开无数仁人志士的不懈追求。他们以坚定的信念和无畏的精神，书写了一部又一部动人心弦的奋斗史。奋进拼搏是一种态度，它代表了对未知的探索、对极限的挑战以及对梦想的执着。每一个伟大的成就背后，都隐藏着无数次的日日夜夜，那些默默努力的人们用汗水浇灌希望，用智慧编织未来。他们不惧艰难险阻，勇于面对挫折与失败，始终保持着积极向上的心态，这种精神正是推动个人成长和社会进步的强大动力。</w:t>
      </w:r>
    </w:p>
    <w:p w14:paraId="7E0379CD" w14:textId="77777777" w:rsidR="008F5366" w:rsidRDefault="008F5366">
      <w:pPr>
        <w:rPr>
          <w:rFonts w:hint="eastAsia"/>
        </w:rPr>
      </w:pPr>
    </w:p>
    <w:p w14:paraId="40226F1D" w14:textId="77777777" w:rsidR="008F5366" w:rsidRDefault="008F5366">
      <w:pPr>
        <w:rPr>
          <w:rFonts w:hint="eastAsia"/>
        </w:rPr>
      </w:pPr>
      <w:r>
        <w:rPr>
          <w:rFonts w:hint="eastAsia"/>
        </w:rPr>
        <w:t>勇往直前：迎接挑战的勇气</w:t>
      </w:r>
    </w:p>
    <w:p w14:paraId="2D5D62EC" w14:textId="77777777" w:rsidR="008F5366" w:rsidRDefault="008F5366">
      <w:pPr>
        <w:rPr>
          <w:rFonts w:hint="eastAsia"/>
        </w:rPr>
      </w:pPr>
      <w:r>
        <w:rPr>
          <w:rFonts w:hint="eastAsia"/>
        </w:rPr>
        <w:t>生活中充满了各种各样的挑战，而真正能让人脱颖而出的是那份勇往直前的勇气。当面临困境时，有些人选择退缩，而奋进者则会迎难而上。他们明白，只有不断突破自我，才能实现更大的价值。每一次尝试都是通往成功的一步，哪怕最后的总结不如预期，过程中的收获也足以成为宝贵的财富。从科学家到运动员，从企业家到艺术家，各个领域都有这样一群勇敢的灵魂，他们在各自的舞台上发光发热，用自己的行动诠释着“勇往直前”的深刻含义。这不仅是对个人能力的考验，更是对意志力的巨大挑战。</w:t>
      </w:r>
    </w:p>
    <w:p w14:paraId="4FEA582E" w14:textId="77777777" w:rsidR="008F5366" w:rsidRDefault="008F5366">
      <w:pPr>
        <w:rPr>
          <w:rFonts w:hint="eastAsia"/>
        </w:rPr>
      </w:pPr>
    </w:p>
    <w:p w14:paraId="49A70ED3" w14:textId="77777777" w:rsidR="008F5366" w:rsidRDefault="008F5366">
      <w:pPr>
        <w:rPr>
          <w:rFonts w:hint="eastAsia"/>
        </w:rPr>
      </w:pPr>
      <w:r>
        <w:rPr>
          <w:rFonts w:hint="eastAsia"/>
        </w:rPr>
        <w:t>百折不挠：战胜困难的决心</w:t>
      </w:r>
    </w:p>
    <w:p w14:paraId="286B5C80" w14:textId="77777777" w:rsidR="008F5366" w:rsidRDefault="008F5366">
      <w:pPr>
        <w:rPr>
          <w:rFonts w:hint="eastAsia"/>
        </w:rPr>
      </w:pPr>
      <w:r>
        <w:rPr>
          <w:rFonts w:hint="eastAsia"/>
        </w:rPr>
        <w:t>人生道路上难免会遇到崎岖坎坷，但真正的强者不会轻易被打倒。“百折不挠”是对这些勇士最好的形容词之一。无论遇到多大的风浪，他们总能找到前进的方向，并坚定不移地朝着目标前行。历史上有许多这样的例子，比如发明家爱迪生经历了上千次实验才成功点亮了电灯；篮球巨星迈克尔·乔丹在职业生涯初期也曾多次被拒绝，但他从未放弃过自己的篮球梦。正是这种顽强的精神支撑着他们在逆境中崛起，最终实现了非凡的人生理想。</w:t>
      </w:r>
    </w:p>
    <w:p w14:paraId="54C31D39" w14:textId="77777777" w:rsidR="008F5366" w:rsidRDefault="008F5366">
      <w:pPr>
        <w:rPr>
          <w:rFonts w:hint="eastAsia"/>
        </w:rPr>
      </w:pPr>
    </w:p>
    <w:p w14:paraId="5DE6682C" w14:textId="77777777" w:rsidR="008F5366" w:rsidRDefault="008F5366">
      <w:pPr>
        <w:rPr>
          <w:rFonts w:hint="eastAsia"/>
        </w:rPr>
      </w:pPr>
      <w:r>
        <w:rPr>
          <w:rFonts w:hint="eastAsia"/>
        </w:rPr>
        <w:t>矢志不渝：坚持到底的信念</w:t>
      </w:r>
    </w:p>
    <w:p w14:paraId="284C8AD5" w14:textId="77777777" w:rsidR="008F5366" w:rsidRDefault="008F5366">
      <w:pPr>
        <w:rPr>
          <w:rFonts w:hint="eastAsia"/>
        </w:rPr>
      </w:pPr>
      <w:r>
        <w:rPr>
          <w:rFonts w:hint="eastAsia"/>
        </w:rPr>
        <w:t>“矢志不渝”意味着一旦确立了目标，就不会轻易改变初衷，即使道路漫长且充满艰辛。对于那些怀揣伟大梦想的人来说，持之以恒的努力是通往成功的必经之路。无论是科研人员为了攻克难题而废寝忘食，还是创业者为了开拓市场而不辞辛劳，他们的故事无不体现了“坚持就是胜利”的真理。在这个瞬息万变的时代里，保持定力尤为重要，因为唯有专注于长远目标并为之持续奋斗的人，才能够创造属于自己的辉煌篇章。</w:t>
      </w:r>
    </w:p>
    <w:p w14:paraId="3AF8C7DF" w14:textId="77777777" w:rsidR="008F5366" w:rsidRDefault="008F5366">
      <w:pPr>
        <w:rPr>
          <w:rFonts w:hint="eastAsia"/>
        </w:rPr>
      </w:pPr>
    </w:p>
    <w:p w14:paraId="487EE4F2" w14:textId="77777777" w:rsidR="008F5366" w:rsidRDefault="008F5366">
      <w:pPr>
        <w:rPr>
          <w:rFonts w:hint="eastAsia"/>
        </w:rPr>
      </w:pPr>
      <w:r>
        <w:rPr>
          <w:rFonts w:hint="eastAsia"/>
        </w:rPr>
        <w:t>最后的总结：传承奋进拼搏的精神</w:t>
      </w:r>
    </w:p>
    <w:p w14:paraId="295FBE6C" w14:textId="77777777" w:rsidR="008F5366" w:rsidRDefault="008F5366">
      <w:pPr>
        <w:rPr>
          <w:rFonts w:hint="eastAsia"/>
        </w:rPr>
      </w:pPr>
      <w:r>
        <w:rPr>
          <w:rFonts w:hint="eastAsia"/>
        </w:rPr>
        <w:t>奋进拼搏不仅仅是一个个感人的故事或传奇的经历，更是一种值得我们每个人去学习和传承的精神品质。它教会我们在面对生活中的种种不确定性时，如何保持乐观向上的态度；如何凭借自身的努力去克服困难；更重要的是，如何坚守内心的那份热爱与追求。让我们共同铭记那些为梦想而拼搏的身影，在各自的旅途中践行这一伟大精神吧！</w:t>
      </w:r>
    </w:p>
    <w:p w14:paraId="2CC99299" w14:textId="77777777" w:rsidR="008F5366" w:rsidRDefault="008F5366">
      <w:pPr>
        <w:rPr>
          <w:rFonts w:hint="eastAsia"/>
        </w:rPr>
      </w:pPr>
    </w:p>
    <w:p w14:paraId="2FE1EBD7" w14:textId="77777777" w:rsidR="008F5366" w:rsidRDefault="008F5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98AD7" w14:textId="4C09D29F" w:rsidR="00BF2F26" w:rsidRDefault="00BF2F26"/>
    <w:sectPr w:rsidR="00BF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26"/>
    <w:rsid w:val="002D0BB4"/>
    <w:rsid w:val="008F5366"/>
    <w:rsid w:val="00B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FA609-3012-4C99-ADB0-1464C8D1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