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332B3" w14:textId="77777777" w:rsidR="002E43A7" w:rsidRDefault="002E43A7">
      <w:pPr>
        <w:rPr>
          <w:rFonts w:hint="eastAsia"/>
        </w:rPr>
      </w:pPr>
      <w:r>
        <w:rPr>
          <w:rFonts w:hint="eastAsia"/>
        </w:rPr>
        <w:t>弦歌的拼音是什么</w:t>
      </w:r>
    </w:p>
    <w:p w14:paraId="1391A49E" w14:textId="77777777" w:rsidR="002E43A7" w:rsidRDefault="002E43A7">
      <w:pPr>
        <w:rPr>
          <w:rFonts w:hint="eastAsia"/>
        </w:rPr>
      </w:pPr>
      <w:r>
        <w:rPr>
          <w:rFonts w:hint="eastAsia"/>
        </w:rPr>
        <w:t>弦歌，这两个字在汉语中充满了诗意和历史感。当我们谈论“弦歌”的拼音时，我们是在探索一个承载着深厚文化背景的语言单位。“弦歌”的拼音是“xián gē”，其中“弦”读作第二声，“歌”读作第一声。这两个字组合在一起，不仅是一个简单的词汇，更是一扇通往中国古代音乐与诗歌世界的窗户。</w:t>
      </w:r>
    </w:p>
    <w:p w14:paraId="20156464" w14:textId="77777777" w:rsidR="002E43A7" w:rsidRDefault="002E43A7">
      <w:pPr>
        <w:rPr>
          <w:rFonts w:hint="eastAsia"/>
        </w:rPr>
      </w:pPr>
    </w:p>
    <w:p w14:paraId="28F8FA51" w14:textId="77777777" w:rsidR="002E43A7" w:rsidRDefault="002E43A7">
      <w:pPr>
        <w:rPr>
          <w:rFonts w:hint="eastAsia"/>
        </w:rPr>
      </w:pPr>
      <w:r>
        <w:rPr>
          <w:rFonts w:hint="eastAsia"/>
        </w:rPr>
        <w:t>弦歌背后的含义</w:t>
      </w:r>
    </w:p>
    <w:p w14:paraId="1BBE1BAB" w14:textId="77777777" w:rsidR="002E43A7" w:rsidRDefault="002E43A7">
      <w:pPr>
        <w:rPr>
          <w:rFonts w:hint="eastAsia"/>
        </w:rPr>
      </w:pPr>
      <w:r>
        <w:rPr>
          <w:rFonts w:hint="eastAsia"/>
        </w:rPr>
        <w:t>在中国古代，“弦歌”通常指的是用琴瑟等弦乐器伴奏的歌唱活动。《诗经》中有许多篇章都是可以配合弦乐演奏的歌曲，而孔子及其弟子更是将弦歌作为一种教育手段，通过音乐来传播儒家思想和道德观念。因此，弦歌不仅仅是娱乐形式，它还是教化民众、传递文化价值的重要方式。</w:t>
      </w:r>
    </w:p>
    <w:p w14:paraId="70D32AE5" w14:textId="77777777" w:rsidR="002E43A7" w:rsidRDefault="002E43A7">
      <w:pPr>
        <w:rPr>
          <w:rFonts w:hint="eastAsia"/>
        </w:rPr>
      </w:pPr>
    </w:p>
    <w:p w14:paraId="537F3718" w14:textId="77777777" w:rsidR="002E43A7" w:rsidRDefault="002E43A7">
      <w:pPr>
        <w:rPr>
          <w:rFonts w:hint="eastAsia"/>
        </w:rPr>
      </w:pPr>
      <w:r>
        <w:rPr>
          <w:rFonts w:hint="eastAsia"/>
        </w:rPr>
        <w:t>从古至今弦歌的发展</w:t>
      </w:r>
    </w:p>
    <w:p w14:paraId="67143B22" w14:textId="77777777" w:rsidR="002E43A7" w:rsidRDefault="002E43A7">
      <w:pPr>
        <w:rPr>
          <w:rFonts w:hint="eastAsia"/>
        </w:rPr>
      </w:pPr>
      <w:r>
        <w:rPr>
          <w:rFonts w:hint="eastAsia"/>
        </w:rPr>
        <w:t>随着时间推移，弦歌的形式也在不断演变。汉魏六朝时期，随着社会变迁和文化交流加深，弦歌逐渐融入了更多少数民族元素，并且出现了专业的乐师群体。唐代以后，由于宫廷音乐的高度发展以及民间艺术的繁荣，弦歌变得更加多样化。宋代之后，戏曲兴起，弦歌又成为戏剧表演不可或缺的一部分。直至今日，虽然传统意义上的弦歌已不如从前盛行，但其精神内涵依然影响着中国人的审美情趣。</w:t>
      </w:r>
    </w:p>
    <w:p w14:paraId="00D085A1" w14:textId="77777777" w:rsidR="002E43A7" w:rsidRDefault="002E43A7">
      <w:pPr>
        <w:rPr>
          <w:rFonts w:hint="eastAsia"/>
        </w:rPr>
      </w:pPr>
    </w:p>
    <w:p w14:paraId="3E18FD10" w14:textId="77777777" w:rsidR="002E43A7" w:rsidRDefault="002E43A7">
      <w:pPr>
        <w:rPr>
          <w:rFonts w:hint="eastAsia"/>
        </w:rPr>
      </w:pPr>
      <w:r>
        <w:rPr>
          <w:rFonts w:hint="eastAsia"/>
        </w:rPr>
        <w:t>弦歌在现代生活中的体现</w:t>
      </w:r>
    </w:p>
    <w:p w14:paraId="7E5A4688" w14:textId="77777777" w:rsidR="002E43A7" w:rsidRDefault="002E43A7">
      <w:pPr>
        <w:rPr>
          <w:rFonts w:hint="eastAsia"/>
        </w:rPr>
      </w:pPr>
      <w:r>
        <w:rPr>
          <w:rFonts w:hint="eastAsia"/>
        </w:rPr>
        <w:t>现代社会中，“弦歌”一词或许不再频繁出现在日常对话里，但它所代表的文化意义却从未消失。无论是古典音乐会还是文人雅集，在这些场合里我们总能感受到那份源自远古时期的优雅氛围。许多当代艺术家也试图从传统文化中汲取灵感，创造出具有时代特色的新作品。弦歌不仅仅是一种古老的艺术形式，它也是连接过去与未来的桥梁，提醒着人们珍惜这份珍贵的文化遗产。</w:t>
      </w:r>
    </w:p>
    <w:p w14:paraId="7DEBF46B" w14:textId="77777777" w:rsidR="002E43A7" w:rsidRDefault="002E43A7">
      <w:pPr>
        <w:rPr>
          <w:rFonts w:hint="eastAsia"/>
        </w:rPr>
      </w:pPr>
    </w:p>
    <w:p w14:paraId="5F393C2A" w14:textId="77777777" w:rsidR="002E43A7" w:rsidRDefault="002E43A7">
      <w:pPr>
        <w:rPr>
          <w:rFonts w:hint="eastAsia"/>
        </w:rPr>
      </w:pPr>
      <w:r>
        <w:rPr>
          <w:rFonts w:hint="eastAsia"/>
        </w:rPr>
        <w:t>最后的总结</w:t>
      </w:r>
    </w:p>
    <w:p w14:paraId="3A09DFE0" w14:textId="77777777" w:rsidR="002E43A7" w:rsidRDefault="002E43A7">
      <w:pPr>
        <w:rPr>
          <w:rFonts w:hint="eastAsia"/>
        </w:rPr>
      </w:pPr>
      <w:r>
        <w:rPr>
          <w:rFonts w:hint="eastAsia"/>
        </w:rPr>
        <w:t>“弦歌”的拼音为“xián gē”，这个词背后蕴含着丰富的历史文化信息。从古代到现代，弦歌经历了无数次变革与发展，但它始终是中国传统文化宝库中一颗璀璨明珠。无论时代如何变迁，弦歌所传达出来的那种高雅意境和人文关怀永远不会过时。希望未来有更多的人能够了解并喜爱上这种独特的艺术表达方式。</w:t>
      </w:r>
    </w:p>
    <w:p w14:paraId="1B0907B9" w14:textId="77777777" w:rsidR="002E43A7" w:rsidRDefault="002E43A7">
      <w:pPr>
        <w:rPr>
          <w:rFonts w:hint="eastAsia"/>
        </w:rPr>
      </w:pPr>
    </w:p>
    <w:p w14:paraId="1A30576F" w14:textId="77777777" w:rsidR="002E43A7" w:rsidRDefault="002E43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C023F" w14:textId="447A12CF" w:rsidR="00CE2FE9" w:rsidRDefault="00CE2FE9"/>
    <w:sectPr w:rsidR="00CE2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E9"/>
    <w:rsid w:val="002D0BB4"/>
    <w:rsid w:val="002E43A7"/>
    <w:rsid w:val="00CE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5E732-2098-4458-9114-54D94CFA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