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6A1F" w14:textId="77777777" w:rsidR="006F6B43" w:rsidRDefault="006F6B43">
      <w:pPr>
        <w:rPr>
          <w:rFonts w:hint="eastAsia"/>
        </w:rPr>
      </w:pPr>
      <w:r>
        <w:rPr>
          <w:rFonts w:hint="eastAsia"/>
        </w:rPr>
        <w:t>弦怎么组词和的拼音</w:t>
      </w:r>
    </w:p>
    <w:p w14:paraId="4D363C77" w14:textId="77777777" w:rsidR="006F6B43" w:rsidRDefault="006F6B43">
      <w:pPr>
        <w:rPr>
          <w:rFonts w:hint="eastAsia"/>
        </w:rPr>
      </w:pPr>
      <w:r>
        <w:rPr>
          <w:rFonts w:hint="eastAsia"/>
        </w:rPr>
        <w:t>在汉语中，“弦”是一个多义词，其本意指的是乐器上用来发声的线状物，如琴弦、弓弦等。而“弦”的拼音是 “xián”。通过不同的组合方式，“弦”可以形成许多词汇，并且这些词汇广泛应用于音乐、物理、数学等多个领域。</w:t>
      </w:r>
    </w:p>
    <w:p w14:paraId="73F5D1D8" w14:textId="77777777" w:rsidR="006F6B43" w:rsidRDefault="006F6B43">
      <w:pPr>
        <w:rPr>
          <w:rFonts w:hint="eastAsia"/>
        </w:rPr>
      </w:pPr>
    </w:p>
    <w:p w14:paraId="28B68758" w14:textId="77777777" w:rsidR="006F6B43" w:rsidRDefault="006F6B43">
      <w:pPr>
        <w:rPr>
          <w:rFonts w:hint="eastAsia"/>
        </w:rPr>
      </w:pPr>
      <w:r>
        <w:rPr>
          <w:rFonts w:hint="eastAsia"/>
        </w:rPr>
        <w:t>弦在音乐中的应用</w:t>
      </w:r>
    </w:p>
    <w:p w14:paraId="2C97A522" w14:textId="77777777" w:rsidR="006F6B43" w:rsidRDefault="006F6B43">
      <w:pPr>
        <w:rPr>
          <w:rFonts w:hint="eastAsia"/>
        </w:rPr>
      </w:pPr>
      <w:r>
        <w:rPr>
          <w:rFonts w:hint="eastAsia"/>
        </w:rPr>
        <w:t>在音乐方面，弦扮演着至关重要的角色。例如，古筝（gǔ zhēng）、小提琴（xiǎo tíqín）等乐器都是依靠弦来发出美妙的声音。当提到乐器时，我们还会用到诸如“调弦（tiáo xián）”、“断弦（duàn xián）”这样的词汇，它们分别表示调整弦的张力以确保正确的音高，以及弦断裂需要更换的情况。</w:t>
      </w:r>
    </w:p>
    <w:p w14:paraId="2AB79F62" w14:textId="77777777" w:rsidR="006F6B43" w:rsidRDefault="006F6B43">
      <w:pPr>
        <w:rPr>
          <w:rFonts w:hint="eastAsia"/>
        </w:rPr>
      </w:pPr>
    </w:p>
    <w:p w14:paraId="44121319" w14:textId="77777777" w:rsidR="006F6B43" w:rsidRDefault="006F6B43">
      <w:pPr>
        <w:rPr>
          <w:rFonts w:hint="eastAsia"/>
        </w:rPr>
      </w:pPr>
      <w:r>
        <w:rPr>
          <w:rFonts w:hint="eastAsia"/>
        </w:rPr>
        <w:t>弦在物理概念中的体现</w:t>
      </w:r>
    </w:p>
    <w:p w14:paraId="5B89CEBA" w14:textId="77777777" w:rsidR="006F6B43" w:rsidRDefault="006F6B43">
      <w:pPr>
        <w:rPr>
          <w:rFonts w:hint="eastAsia"/>
        </w:rPr>
      </w:pPr>
      <w:r>
        <w:rPr>
          <w:rFonts w:hint="eastAsia"/>
        </w:rPr>
        <w:t>物理学中，“弦”也有着特定的意义。比如，在经典力学里有“悬链线（xuán liàn xiàn）”，这是指一条两端固定、中间自然下垂的绳索或链条所形成的曲线；还有“振动弦（zhèn dòng xián）”，它涉及到弦振动的基本模式和频率等内容，这些都是理解声波传播的重要基础。</w:t>
      </w:r>
    </w:p>
    <w:p w14:paraId="559A7ECD" w14:textId="77777777" w:rsidR="006F6B43" w:rsidRDefault="006F6B43">
      <w:pPr>
        <w:rPr>
          <w:rFonts w:hint="eastAsia"/>
        </w:rPr>
      </w:pPr>
    </w:p>
    <w:p w14:paraId="3D2775FB" w14:textId="77777777" w:rsidR="006F6B43" w:rsidRDefault="006F6B43">
      <w:pPr>
        <w:rPr>
          <w:rFonts w:hint="eastAsia"/>
        </w:rPr>
      </w:pPr>
      <w:r>
        <w:rPr>
          <w:rFonts w:hint="eastAsia"/>
        </w:rPr>
        <w:t>弦在数学领域的意义</w:t>
      </w:r>
    </w:p>
    <w:p w14:paraId="6430C21F" w14:textId="77777777" w:rsidR="006F6B43" w:rsidRDefault="006F6B43">
      <w:pPr>
        <w:rPr>
          <w:rFonts w:hint="eastAsia"/>
        </w:rPr>
      </w:pPr>
      <w:r>
        <w:rPr>
          <w:rFonts w:hint="eastAsia"/>
        </w:rPr>
        <w:t>数学里的弦则更多地出现在几何学中。“弦长（xián cháng）”是指连接圆周上两点之间的直线段长度；而在三角函数中，“正弦（zhèng xián）”、“余弦（yú xián）”等概念更是不可或缺，它们用于描述角度与边长之间的关系，是解决各种几何问题的关键工具。</w:t>
      </w:r>
    </w:p>
    <w:p w14:paraId="71A2A249" w14:textId="77777777" w:rsidR="006F6B43" w:rsidRDefault="006F6B43">
      <w:pPr>
        <w:rPr>
          <w:rFonts w:hint="eastAsia"/>
        </w:rPr>
      </w:pPr>
    </w:p>
    <w:p w14:paraId="27C33898" w14:textId="77777777" w:rsidR="006F6B43" w:rsidRDefault="006F6B43">
      <w:pPr>
        <w:rPr>
          <w:rFonts w:hint="eastAsia"/>
        </w:rPr>
      </w:pPr>
      <w:r>
        <w:rPr>
          <w:rFonts w:hint="eastAsia"/>
        </w:rPr>
        <w:t>日常生活中弦的形象化表达</w:t>
      </w:r>
    </w:p>
    <w:p w14:paraId="19A2D7BB" w14:textId="77777777" w:rsidR="006F6B43" w:rsidRDefault="006F6B43">
      <w:pPr>
        <w:rPr>
          <w:rFonts w:hint="eastAsia"/>
        </w:rPr>
      </w:pPr>
      <w:r>
        <w:rPr>
          <w:rFonts w:hint="eastAsia"/>
        </w:rPr>
        <w:t>除了上述专业领域外，“弦”还经常出现在日常生活中的比喻性表达中。“绷紧神经像拉满的弓弦一样（běng jǐn shénjīng xiàng lā mǎn de gōng xián yíyàng）”，这句话形象地描绘了高度紧张的状态；或者形容某事一触即发为“箭在弦上不得不发（jiàn zài xián shàng bù dé bù fā）”，都体现了弦这一元素在语言文化中的深刻影响。</w:t>
      </w:r>
    </w:p>
    <w:p w14:paraId="464CD951" w14:textId="77777777" w:rsidR="006F6B43" w:rsidRDefault="006F6B43">
      <w:pPr>
        <w:rPr>
          <w:rFonts w:hint="eastAsia"/>
        </w:rPr>
      </w:pPr>
    </w:p>
    <w:p w14:paraId="7F863DE3" w14:textId="77777777" w:rsidR="006F6B43" w:rsidRDefault="006F6B43">
      <w:pPr>
        <w:rPr>
          <w:rFonts w:hint="eastAsia"/>
        </w:rPr>
      </w:pPr>
      <w:r>
        <w:rPr>
          <w:rFonts w:hint="eastAsia"/>
        </w:rPr>
        <w:t>最后的总结</w:t>
      </w:r>
    </w:p>
    <w:p w14:paraId="34028DB7" w14:textId="77777777" w:rsidR="006F6B43" w:rsidRDefault="006F6B43">
      <w:pPr>
        <w:rPr>
          <w:rFonts w:hint="eastAsia"/>
        </w:rPr>
      </w:pPr>
      <w:r>
        <w:rPr>
          <w:rFonts w:hint="eastAsia"/>
        </w:rPr>
        <w:t>“弦”不仅在发音上有其独特的拼音，而且在不同的情境下能够组成丰富多样的词汇，涵盖从音乐创作到科学计算等各个方面，同时也融入到了人们的日常交流之中，成为中华文化的一部分。无论是在哪个领域，“弦”都承载着深厚的文化内涵和技术价值。</w:t>
      </w:r>
    </w:p>
    <w:p w14:paraId="5B893D5E" w14:textId="77777777" w:rsidR="006F6B43" w:rsidRDefault="006F6B43">
      <w:pPr>
        <w:rPr>
          <w:rFonts w:hint="eastAsia"/>
        </w:rPr>
      </w:pPr>
    </w:p>
    <w:p w14:paraId="2B0DE7BE" w14:textId="77777777" w:rsidR="006F6B43" w:rsidRDefault="006F6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00E47" w14:textId="3B043264" w:rsidR="009F298F" w:rsidRDefault="009F298F"/>
    <w:sectPr w:rsidR="009F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8F"/>
    <w:rsid w:val="002D0BB4"/>
    <w:rsid w:val="006F6B43"/>
    <w:rsid w:val="009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03A74-8639-445E-983A-880EC79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