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B5C36" w14:textId="77777777" w:rsidR="00F9151A" w:rsidRDefault="00F9151A">
      <w:pPr>
        <w:rPr>
          <w:rFonts w:hint="eastAsia"/>
        </w:rPr>
      </w:pPr>
      <w:r>
        <w:rPr>
          <w:rFonts w:hint="eastAsia"/>
        </w:rPr>
        <w:t>开心的拼音声调是几声</w:t>
      </w:r>
    </w:p>
    <w:p w14:paraId="60714253" w14:textId="77777777" w:rsidR="00F9151A" w:rsidRDefault="00F9151A">
      <w:pPr>
        <w:rPr>
          <w:rFonts w:hint="eastAsia"/>
        </w:rPr>
      </w:pPr>
      <w:r>
        <w:rPr>
          <w:rFonts w:hint="eastAsia"/>
        </w:rPr>
        <w:t>在汉语中，每一个汉字都有其独特的发音，这其中包括了声母、韵母以及声调。声调是汉语语音系统的重要组成部分，它通过音高模式来区分不同的词汇意义。普通话（即标准汉语）有四个基本声调和一个轻声。每个声调都有其特定的音高变化，而这些变化可以改变词语的意思。</w:t>
      </w:r>
    </w:p>
    <w:p w14:paraId="4CEA0A63" w14:textId="77777777" w:rsidR="00F9151A" w:rsidRDefault="00F9151A">
      <w:pPr>
        <w:rPr>
          <w:rFonts w:hint="eastAsia"/>
        </w:rPr>
      </w:pPr>
    </w:p>
    <w:p w14:paraId="352F884D" w14:textId="77777777" w:rsidR="00F9151A" w:rsidRDefault="00F9151A">
      <w:pPr>
        <w:rPr>
          <w:rFonts w:hint="eastAsia"/>
        </w:rPr>
      </w:pPr>
      <w:r>
        <w:rPr>
          <w:rFonts w:hint="eastAsia"/>
        </w:rPr>
        <w:t>什么是声调？</w:t>
      </w:r>
    </w:p>
    <w:p w14:paraId="3577F265" w14:textId="77777777" w:rsidR="00F9151A" w:rsidRDefault="00F9151A">
      <w:pPr>
        <w:rPr>
          <w:rFonts w:hint="eastAsia"/>
        </w:rPr>
      </w:pPr>
      <w:r>
        <w:rPr>
          <w:rFonts w:hint="eastAsia"/>
        </w:rPr>
        <w:t>声调是指音节在发音时高低升降的变化。对于初学者来说，掌握声调是学习汉语的一大挑战。普通话的四个声调分别是：第一声（阴平），第二声（阳平），第三声（上声），第四声（去声）。轻声则不是独立的声调，而是某些字词在特定环境下读得又轻又短。声调的不同可以让相同的声母和韵母组合表达完全不同的意思。</w:t>
      </w:r>
    </w:p>
    <w:p w14:paraId="2FF87EB2" w14:textId="77777777" w:rsidR="00F9151A" w:rsidRDefault="00F9151A">
      <w:pPr>
        <w:rPr>
          <w:rFonts w:hint="eastAsia"/>
        </w:rPr>
      </w:pPr>
    </w:p>
    <w:p w14:paraId="75223DD2" w14:textId="77777777" w:rsidR="00F9151A" w:rsidRDefault="00F9151A">
      <w:pPr>
        <w:rPr>
          <w:rFonts w:hint="eastAsia"/>
        </w:rPr>
      </w:pPr>
      <w:r>
        <w:rPr>
          <w:rFonts w:hint="eastAsia"/>
        </w:rPr>
        <w:t>开心的声调分析</w:t>
      </w:r>
    </w:p>
    <w:p w14:paraId="54084748" w14:textId="77777777" w:rsidR="00F9151A" w:rsidRDefault="00F9151A">
      <w:pPr>
        <w:rPr>
          <w:rFonts w:hint="eastAsia"/>
        </w:rPr>
      </w:pPr>
      <w:r>
        <w:rPr>
          <w:rFonts w:hint="eastAsia"/>
        </w:rPr>
        <w:t>“开心”这个词由两个汉字组成：“开”和“心”。根据汉语拼音方案，“开”的拼音是 kāi，属于第一声；“心”的拼音是 xīn，同样也是第一声。因此，当我们说“开心”时，两个字都是以平稳的高音来发音，这种声音给人一种开朗、愉悦的感觉。从声调的角度来看，第一声的特点是音调较高且平直，没有明显的升降变化。</w:t>
      </w:r>
    </w:p>
    <w:p w14:paraId="05561945" w14:textId="77777777" w:rsidR="00F9151A" w:rsidRDefault="00F9151A">
      <w:pPr>
        <w:rPr>
          <w:rFonts w:hint="eastAsia"/>
        </w:rPr>
      </w:pPr>
    </w:p>
    <w:p w14:paraId="44E2D67D" w14:textId="77777777" w:rsidR="00F9151A" w:rsidRDefault="00F9151A">
      <w:pPr>
        <w:rPr>
          <w:rFonts w:hint="eastAsia"/>
        </w:rPr>
      </w:pPr>
      <w:r>
        <w:rPr>
          <w:rFonts w:hint="eastAsia"/>
        </w:rPr>
        <w:t>声调对情感表达的影响</w:t>
      </w:r>
    </w:p>
    <w:p w14:paraId="209C552D" w14:textId="77777777" w:rsidR="00F9151A" w:rsidRDefault="00F9151A">
      <w:pPr>
        <w:rPr>
          <w:rFonts w:hint="eastAsia"/>
        </w:rPr>
      </w:pPr>
      <w:r>
        <w:rPr>
          <w:rFonts w:hint="eastAsia"/>
        </w:rPr>
        <w:t>在日常交流中，声调不仅仅是用来区分词汇的意义，它还能够传达说话者的情绪状态。例如，“开心”这个词语，由于两个字都是一声，整体听起来就显得非常明朗和积极。当人们使用这个词的时候，往往会伴随着微笑的表情和轻松的语气，进一步强化了正面的情感色彩。相反地，如果将“开心”的声调改变，可能会产生误解或者造成沟通障碍。</w:t>
      </w:r>
    </w:p>
    <w:p w14:paraId="4448BCE9" w14:textId="77777777" w:rsidR="00F9151A" w:rsidRDefault="00F9151A">
      <w:pPr>
        <w:rPr>
          <w:rFonts w:hint="eastAsia"/>
        </w:rPr>
      </w:pPr>
    </w:p>
    <w:p w14:paraId="27426DAB" w14:textId="77777777" w:rsidR="00F9151A" w:rsidRDefault="00F9151A">
      <w:pPr>
        <w:rPr>
          <w:rFonts w:hint="eastAsia"/>
        </w:rPr>
      </w:pPr>
      <w:r>
        <w:rPr>
          <w:rFonts w:hint="eastAsia"/>
        </w:rPr>
        <w:t>练习正确声调的方法</w:t>
      </w:r>
    </w:p>
    <w:p w14:paraId="31428BC3" w14:textId="77777777" w:rsidR="00F9151A" w:rsidRDefault="00F9151A">
      <w:pPr>
        <w:rPr>
          <w:rFonts w:hint="eastAsia"/>
        </w:rPr>
      </w:pPr>
      <w:r>
        <w:rPr>
          <w:rFonts w:hint="eastAsia"/>
        </w:rPr>
        <w:t>为了准确地发出正确的声调，尤其是像“开心”这样的一声词，可以通过模仿母语者的发音来进行练习。还可以利用录音设备录下自己的发音，并与标准发音进行对比。随着不断地重复和纠正，非母语学习者也能够逐渐掌握汉语声调的微妙之处。多听多说是提高声调敏感度的有效途径，通过大量的听力输入，学习者能够更自然地感知和运用声调。</w:t>
      </w:r>
    </w:p>
    <w:p w14:paraId="3B35EF2B" w14:textId="77777777" w:rsidR="00F9151A" w:rsidRDefault="00F9151A">
      <w:pPr>
        <w:rPr>
          <w:rFonts w:hint="eastAsia"/>
        </w:rPr>
      </w:pPr>
    </w:p>
    <w:p w14:paraId="6C849841" w14:textId="77777777" w:rsidR="00F9151A" w:rsidRDefault="00F9151A">
      <w:pPr>
        <w:rPr>
          <w:rFonts w:hint="eastAsia"/>
        </w:rPr>
      </w:pPr>
      <w:r>
        <w:rPr>
          <w:rFonts w:hint="eastAsia"/>
        </w:rPr>
        <w:t>最后的总结</w:t>
      </w:r>
    </w:p>
    <w:p w14:paraId="511E1820" w14:textId="77777777" w:rsidR="00F9151A" w:rsidRDefault="00F9151A">
      <w:pPr>
        <w:rPr>
          <w:rFonts w:hint="eastAsia"/>
        </w:rPr>
      </w:pPr>
      <w:r>
        <w:rPr>
          <w:rFonts w:hint="eastAsia"/>
        </w:rPr>
        <w:t>汉语的声调系统赋予了语言丰富的表现力，而“开心”一词的两个一声声调，则恰如其分地表达了积极向上的情感。理解并正确使用声调对于学习汉语的人来说至关重要，它不仅有助于准确传达信息，还能让交流更加生动有趣。通过不断的练习和积累，任何人都可以在汉语的声调海洋里畅游自如。</w:t>
      </w:r>
    </w:p>
    <w:p w14:paraId="60920210" w14:textId="77777777" w:rsidR="00F9151A" w:rsidRDefault="00F9151A">
      <w:pPr>
        <w:rPr>
          <w:rFonts w:hint="eastAsia"/>
        </w:rPr>
      </w:pPr>
    </w:p>
    <w:p w14:paraId="51FE8C9F" w14:textId="77777777" w:rsidR="00F9151A" w:rsidRDefault="00F915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CDF92" w14:textId="5C660C9B" w:rsidR="00843532" w:rsidRDefault="00843532"/>
    <w:sectPr w:rsidR="00843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32"/>
    <w:rsid w:val="002D0BB4"/>
    <w:rsid w:val="00843532"/>
    <w:rsid w:val="00F9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7441B-8C06-4672-88F0-F148C643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