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7FDB" w14:textId="77777777" w:rsidR="00A74753" w:rsidRDefault="00A74753">
      <w:pPr>
        <w:rPr>
          <w:rFonts w:hint="eastAsia"/>
        </w:rPr>
      </w:pPr>
      <w:r>
        <w:rPr>
          <w:rFonts w:hint="eastAsia"/>
        </w:rPr>
        <w:t>廉耻的拼音：lián chǐ</w:t>
      </w:r>
    </w:p>
    <w:p w14:paraId="5084AA26" w14:textId="77777777" w:rsidR="00A74753" w:rsidRDefault="00A74753">
      <w:pPr>
        <w:rPr>
          <w:rFonts w:hint="eastAsia"/>
        </w:rPr>
      </w:pPr>
      <w:r>
        <w:rPr>
          <w:rFonts w:hint="eastAsia"/>
        </w:rPr>
        <w:t>在汉语中，“廉耻”这两个字蕴含着深厚的文化意义和道德价值。它们的拼音为“lián chǐ”，发音清晰，简单易记。廉指的是廉洁、清正，不贪财货；耻则是指羞耻之心，对于不正当行为感到羞愧。在中国传统社会里，廉耻被视为个人修养的重要组成部分，也是社会秩序得以维持的基本要素之一。</w:t>
      </w:r>
    </w:p>
    <w:p w14:paraId="2F5DD991" w14:textId="77777777" w:rsidR="00A74753" w:rsidRDefault="00A74753">
      <w:pPr>
        <w:rPr>
          <w:rFonts w:hint="eastAsia"/>
        </w:rPr>
      </w:pPr>
    </w:p>
    <w:p w14:paraId="760BE6F9" w14:textId="77777777" w:rsidR="00A74753" w:rsidRDefault="00A74753">
      <w:pPr>
        <w:rPr>
          <w:rFonts w:hint="eastAsia"/>
        </w:rPr>
      </w:pPr>
      <w:r>
        <w:rPr>
          <w:rFonts w:hint="eastAsia"/>
        </w:rPr>
        <w:t>廉耻的历史渊源</w:t>
      </w:r>
    </w:p>
    <w:p w14:paraId="130AF436" w14:textId="77777777" w:rsidR="00A74753" w:rsidRDefault="00A74753">
      <w:pPr>
        <w:rPr>
          <w:rFonts w:hint="eastAsia"/>
        </w:rPr>
      </w:pPr>
      <w:r>
        <w:rPr>
          <w:rFonts w:hint="eastAsia"/>
        </w:rPr>
        <w:t>自古以来，中国就非常重视廉耻教育。从先秦时期的儒家经典《礼记》到明清时期的各种家训族规，无一不在强调廉耻的重要性。古人认为，一个有德行的人应当以廉为荣，以耻为戒。这种观念不仅影响了古代官员的行为准则，也深深植根于普通百姓的心中，成为一种普遍的社会共识。即使到了现代社会，廉耻的价值观依然没有过时，反而更加凸显其重要性。</w:t>
      </w:r>
    </w:p>
    <w:p w14:paraId="1E1EB627" w14:textId="77777777" w:rsidR="00A74753" w:rsidRDefault="00A74753">
      <w:pPr>
        <w:rPr>
          <w:rFonts w:hint="eastAsia"/>
        </w:rPr>
      </w:pPr>
    </w:p>
    <w:p w14:paraId="4DD6B26C" w14:textId="77777777" w:rsidR="00A74753" w:rsidRDefault="00A74753">
      <w:pPr>
        <w:rPr>
          <w:rFonts w:hint="eastAsia"/>
        </w:rPr>
      </w:pPr>
      <w:r>
        <w:rPr>
          <w:rFonts w:hint="eastAsia"/>
        </w:rPr>
        <w:t>廉耻与个人品德</w:t>
      </w:r>
    </w:p>
    <w:p w14:paraId="33C210FC" w14:textId="77777777" w:rsidR="00A74753" w:rsidRDefault="00A74753">
      <w:pPr>
        <w:rPr>
          <w:rFonts w:hint="eastAsia"/>
        </w:rPr>
      </w:pPr>
      <w:r>
        <w:rPr>
          <w:rFonts w:hint="eastAsia"/>
        </w:rPr>
        <w:t>廉耻不仅是对外界规范的遵守，更是内在道德力量的表现。一个人是否具有廉耻心，直接反映了他的人格品质和社会责任感。拥有廉耻心的人，在面对利益诱惑时能够坚守原则，不为私利所动；在犯错之后，也会因为内心的愧疚而主动改正错误。这样的品格使得人们能够在复杂多变的社会环境中保持自我，赢得他人的尊重和信任。</w:t>
      </w:r>
    </w:p>
    <w:p w14:paraId="58828611" w14:textId="77777777" w:rsidR="00A74753" w:rsidRDefault="00A74753">
      <w:pPr>
        <w:rPr>
          <w:rFonts w:hint="eastAsia"/>
        </w:rPr>
      </w:pPr>
    </w:p>
    <w:p w14:paraId="11128E05" w14:textId="77777777" w:rsidR="00A74753" w:rsidRDefault="00A74753">
      <w:pPr>
        <w:rPr>
          <w:rFonts w:hint="eastAsia"/>
        </w:rPr>
      </w:pPr>
      <w:r>
        <w:rPr>
          <w:rFonts w:hint="eastAsia"/>
        </w:rPr>
        <w:t>廉耻与社会和谐</w:t>
      </w:r>
    </w:p>
    <w:p w14:paraId="0C87A06E" w14:textId="77777777" w:rsidR="00A74753" w:rsidRDefault="00A74753">
      <w:pPr>
        <w:rPr>
          <w:rFonts w:hint="eastAsia"/>
        </w:rPr>
      </w:pPr>
      <w:r>
        <w:rPr>
          <w:rFonts w:hint="eastAsia"/>
        </w:rPr>
        <w:t>在一个健康发展的社会中，廉耻是维护公共秩序不可或缺的精神支柱。当每个人都自觉地将廉耻融入日常生活当中，整个社会就会形成良好的风气。例如，在商业活动中坚持诚信经营，在人际交往中秉持真诚待人，以及在公共服务领域倡导廉洁奉公等，都是廉耻精神的具体体现。这些行为有助于减少矛盾冲突，促进社会稳定和谐。</w:t>
      </w:r>
    </w:p>
    <w:p w14:paraId="221D440D" w14:textId="77777777" w:rsidR="00A74753" w:rsidRDefault="00A74753">
      <w:pPr>
        <w:rPr>
          <w:rFonts w:hint="eastAsia"/>
        </w:rPr>
      </w:pPr>
    </w:p>
    <w:p w14:paraId="3DAED763" w14:textId="77777777" w:rsidR="00A74753" w:rsidRDefault="00A74753">
      <w:pPr>
        <w:rPr>
          <w:rFonts w:hint="eastAsia"/>
        </w:rPr>
      </w:pPr>
      <w:r>
        <w:rPr>
          <w:rFonts w:hint="eastAsia"/>
        </w:rPr>
        <w:t>廉耻在当代的意义</w:t>
      </w:r>
    </w:p>
    <w:p w14:paraId="6CBDD574" w14:textId="77777777" w:rsidR="00A74753" w:rsidRDefault="00A74753">
      <w:pPr>
        <w:rPr>
          <w:rFonts w:hint="eastAsia"/>
        </w:rPr>
      </w:pPr>
      <w:r>
        <w:rPr>
          <w:rFonts w:hint="eastAsia"/>
        </w:rPr>
        <w:t>随着时代的发展变迁，虽然社会环境发生了巨大变化，但廉耻的核心价值并没有改变。今天，我们面临着更多的挑战，如网络信息泛滥带来的价值观混乱、经济快速发展伴随的腐败问题等。在这种背景下，重新审视并弘扬廉耻文化显得尤为重要。通过加强家庭教育、学校教育和社会宣传等多种途径，让年轻一代更好地理解廉耻内涵，从而培养出更多具备高尚情操的新时代公民。</w:t>
      </w:r>
    </w:p>
    <w:p w14:paraId="65458F08" w14:textId="77777777" w:rsidR="00A74753" w:rsidRDefault="00A74753">
      <w:pPr>
        <w:rPr>
          <w:rFonts w:hint="eastAsia"/>
        </w:rPr>
      </w:pPr>
    </w:p>
    <w:p w14:paraId="15E2A10D" w14:textId="77777777" w:rsidR="00A74753" w:rsidRDefault="00A74753">
      <w:pPr>
        <w:rPr>
          <w:rFonts w:hint="eastAsia"/>
        </w:rPr>
      </w:pPr>
      <w:r>
        <w:rPr>
          <w:rFonts w:hint="eastAsia"/>
        </w:rPr>
        <w:t>最后的总结</w:t>
      </w:r>
    </w:p>
    <w:p w14:paraId="3BFA8023" w14:textId="77777777" w:rsidR="00A74753" w:rsidRDefault="00A74753">
      <w:pPr>
        <w:rPr>
          <w:rFonts w:hint="eastAsia"/>
        </w:rPr>
      </w:pPr>
      <w:r>
        <w:rPr>
          <w:rFonts w:hint="eastAsia"/>
        </w:rPr>
        <w:t>廉耻作为中华民族传统文化中的精华部分，无论是在过去还是现在都发挥着不可替代的作用。它提醒我们要时刻保持清醒头脑，做到知廉明耻，用实际行动践行这一宝贵的精神财富。只有这样，才能构建起更加美好的未来。</w:t>
      </w:r>
    </w:p>
    <w:p w14:paraId="293F6814" w14:textId="77777777" w:rsidR="00A74753" w:rsidRDefault="00A74753">
      <w:pPr>
        <w:rPr>
          <w:rFonts w:hint="eastAsia"/>
        </w:rPr>
      </w:pPr>
    </w:p>
    <w:p w14:paraId="10ED64C6" w14:textId="77777777" w:rsidR="00A74753" w:rsidRDefault="00A74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D4908" w14:textId="0088889B" w:rsidR="00944E6B" w:rsidRDefault="00944E6B"/>
    <w:sectPr w:rsidR="0094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B"/>
    <w:rsid w:val="002D0BB4"/>
    <w:rsid w:val="00944E6B"/>
    <w:rsid w:val="00A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52DC-532B-4D02-B87C-7A78A8F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