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1C745" w14:textId="77777777" w:rsidR="0082075F" w:rsidRDefault="0082075F">
      <w:pPr>
        <w:rPr>
          <w:rFonts w:hint="eastAsia"/>
        </w:rPr>
      </w:pPr>
      <w:r>
        <w:rPr>
          <w:rFonts w:hint="eastAsia"/>
        </w:rPr>
        <w:t>ku: 仓库与储存设施的核心</w:t>
      </w:r>
    </w:p>
    <w:p w14:paraId="575C04A3" w14:textId="77777777" w:rsidR="0082075F" w:rsidRDefault="0082075F">
      <w:pPr>
        <w:rPr>
          <w:rFonts w:hint="eastAsia"/>
        </w:rPr>
      </w:pPr>
      <w:r>
        <w:rPr>
          <w:rFonts w:hint="eastAsia"/>
        </w:rPr>
        <w:t>在汉语中，“库”的拼音为“ku”，它是一个多义词，广泛应用于不同的领域。作为名词，它可以指代用于存放物品的建筑物或地方，如粮库、车库等；也可以是存储数据和信息的数字空间，比如数据库。无论是在物理世界还是虚拟世界，“库”都是组织、保护和管理资源的重要组成部分。</w:t>
      </w:r>
    </w:p>
    <w:p w14:paraId="041A2575" w14:textId="77777777" w:rsidR="0082075F" w:rsidRDefault="0082075F">
      <w:pPr>
        <w:rPr>
          <w:rFonts w:hint="eastAsia"/>
        </w:rPr>
      </w:pPr>
    </w:p>
    <w:p w14:paraId="137D1115" w14:textId="77777777" w:rsidR="0082075F" w:rsidRDefault="0082075F">
      <w:pPr>
        <w:rPr>
          <w:rFonts w:hint="eastAsia"/>
        </w:rPr>
      </w:pPr>
      <w:r>
        <w:rPr>
          <w:rFonts w:hint="eastAsia"/>
        </w:rPr>
        <w:t>ku: 财政收入的保管者</w:t>
      </w:r>
    </w:p>
    <w:p w14:paraId="2AD72B16" w14:textId="77777777" w:rsidR="0082075F" w:rsidRDefault="0082075F">
      <w:pPr>
        <w:rPr>
          <w:rFonts w:hint="eastAsia"/>
        </w:rPr>
      </w:pPr>
      <w:r>
        <w:rPr>
          <w:rFonts w:hint="eastAsia"/>
        </w:rPr>
        <w:t>在古代中国，“库”特指国库，即国家财政收入的保管场所。这些库房不仅存储金银财宝，还保存着重要的文书档案。它们通常由坚固的城墙和严密的守卫保护，确保国家财富的安全。随着时代的变迁，虽然国库的形式和管理方式发生了变化，但其核心功能——保障国家财务安全——始终未变。</w:t>
      </w:r>
    </w:p>
    <w:p w14:paraId="639A8634" w14:textId="77777777" w:rsidR="0082075F" w:rsidRDefault="0082075F">
      <w:pPr>
        <w:rPr>
          <w:rFonts w:hint="eastAsia"/>
        </w:rPr>
      </w:pPr>
    </w:p>
    <w:p w14:paraId="460DB86C" w14:textId="77777777" w:rsidR="0082075F" w:rsidRDefault="0082075F">
      <w:pPr>
        <w:rPr>
          <w:rFonts w:hint="eastAsia"/>
        </w:rPr>
      </w:pPr>
      <w:r>
        <w:rPr>
          <w:rFonts w:hint="eastAsia"/>
        </w:rPr>
        <w:t>ku: 知识与文化的宝库</w:t>
      </w:r>
    </w:p>
    <w:p w14:paraId="2FA32FA6" w14:textId="77777777" w:rsidR="0082075F" w:rsidRDefault="0082075F">
      <w:pPr>
        <w:rPr>
          <w:rFonts w:hint="eastAsia"/>
        </w:rPr>
      </w:pPr>
      <w:r>
        <w:rPr>
          <w:rFonts w:hint="eastAsia"/>
        </w:rPr>
        <w:t>图书馆也是“库”的一种表现形式，这里是知识和文化的聚集地。从古老的竹简到现代的电子书，图书馆承载着人类文明的传承与发展。在这里，读者可以穿越时空，与古今中外的思想家对话。图书馆不仅是学习和研究的场所，更是一座城市乃至一个国家文化软实力的象征。</w:t>
      </w:r>
    </w:p>
    <w:p w14:paraId="03DF6E7D" w14:textId="77777777" w:rsidR="0082075F" w:rsidRDefault="0082075F">
      <w:pPr>
        <w:rPr>
          <w:rFonts w:hint="eastAsia"/>
        </w:rPr>
      </w:pPr>
    </w:p>
    <w:p w14:paraId="2E8EA14A" w14:textId="77777777" w:rsidR="0082075F" w:rsidRDefault="0082075F">
      <w:pPr>
        <w:rPr>
          <w:rFonts w:hint="eastAsia"/>
        </w:rPr>
      </w:pPr>
      <w:r>
        <w:rPr>
          <w:rFonts w:hint="eastAsia"/>
        </w:rPr>
        <w:t>ku: 数据时代的宝藏</w:t>
      </w:r>
    </w:p>
    <w:p w14:paraId="4CA569F9" w14:textId="77777777" w:rsidR="0082075F" w:rsidRDefault="0082075F">
      <w:pPr>
        <w:rPr>
          <w:rFonts w:hint="eastAsia"/>
        </w:rPr>
      </w:pPr>
      <w:r>
        <w:rPr>
          <w:rFonts w:hint="eastAsia"/>
        </w:rPr>
        <w:t>进入信息时代后，“库”的概念进一步扩展到了数字领域。数据库成为了企业和组织不可或缺的一部分，用于高效地收集、处理和分析海量的数据。无论是社交媒体平台上的用户行为记录，还是医疗系统中的患者健康信息，数据库都发挥着至关重要的作用。通过先进的算法和技术，我们可以从这些数据中挖掘出有价值的信息，为企业决策提供支持。</w:t>
      </w:r>
    </w:p>
    <w:p w14:paraId="10AFF6C5" w14:textId="77777777" w:rsidR="0082075F" w:rsidRDefault="0082075F">
      <w:pPr>
        <w:rPr>
          <w:rFonts w:hint="eastAsia"/>
        </w:rPr>
      </w:pPr>
    </w:p>
    <w:p w14:paraId="4ABE1CE0" w14:textId="77777777" w:rsidR="0082075F" w:rsidRDefault="0082075F">
      <w:pPr>
        <w:rPr>
          <w:rFonts w:hint="eastAsia"/>
        </w:rPr>
      </w:pPr>
      <w:r>
        <w:rPr>
          <w:rFonts w:hint="eastAsia"/>
        </w:rPr>
        <w:t>ku: 生物多样性的守护者</w:t>
      </w:r>
    </w:p>
    <w:p w14:paraId="1E9657A0" w14:textId="77777777" w:rsidR="0082075F" w:rsidRDefault="0082075F">
      <w:pPr>
        <w:rPr>
          <w:rFonts w:hint="eastAsia"/>
        </w:rPr>
      </w:pPr>
      <w:r>
        <w:rPr>
          <w:rFonts w:hint="eastAsia"/>
        </w:rPr>
        <w:t>种子库和基因库则是为了保护地球上的生物多样性而设立的特殊“库”。在全球气候变化和人类活动的影响下，许多物种面临着灭绝的威胁。种子库和基因库通过保存植物种子和动物基因样本，为未来的生态恢复和科学研究提供了可能。例如，挪威的斯瓦尔巴全球种子库就位于北极圈内，它被设计成能够在极端条件下长期保存作物种子，以应对可能发生的全球性灾难。</w:t>
      </w:r>
    </w:p>
    <w:p w14:paraId="56725635" w14:textId="77777777" w:rsidR="0082075F" w:rsidRDefault="0082075F">
      <w:pPr>
        <w:rPr>
          <w:rFonts w:hint="eastAsia"/>
        </w:rPr>
      </w:pPr>
    </w:p>
    <w:p w14:paraId="7E25AB4E" w14:textId="77777777" w:rsidR="0082075F" w:rsidRDefault="0082075F">
      <w:pPr>
        <w:rPr>
          <w:rFonts w:hint="eastAsia"/>
        </w:rPr>
      </w:pPr>
      <w:r>
        <w:rPr>
          <w:rFonts w:hint="eastAsia"/>
        </w:rPr>
        <w:t>ku: 汽车爱好者的乐园</w:t>
      </w:r>
    </w:p>
    <w:p w14:paraId="0D287197" w14:textId="77777777" w:rsidR="0082075F" w:rsidRDefault="0082075F">
      <w:pPr>
        <w:rPr>
          <w:rFonts w:hint="eastAsia"/>
        </w:rPr>
      </w:pPr>
      <w:r>
        <w:rPr>
          <w:rFonts w:hint="eastAsia"/>
        </w:rPr>
        <w:t>对于汽车爱好者来说，“库”意味着车库，那里停放着他们心爱的座驾。车库不仅仅是停车的地方，更是车主们展示个性和品味的空间。一些豪华的私人车库甚至配备了先进的保养设备和技术人员，以便随时为车辆提供最佳的服务。公共停车场也属于广义上的“库”，它们为城市的交通管理和居民出行提供了便利。</w:t>
      </w:r>
    </w:p>
    <w:p w14:paraId="3521A537" w14:textId="77777777" w:rsidR="0082075F" w:rsidRDefault="0082075F">
      <w:pPr>
        <w:rPr>
          <w:rFonts w:hint="eastAsia"/>
        </w:rPr>
      </w:pPr>
    </w:p>
    <w:p w14:paraId="3AE5E432" w14:textId="77777777" w:rsidR="0082075F" w:rsidRDefault="0082075F">
      <w:pPr>
        <w:rPr>
          <w:rFonts w:hint="eastAsia"/>
        </w:rPr>
      </w:pPr>
      <w:r>
        <w:rPr>
          <w:rFonts w:hint="eastAsia"/>
        </w:rPr>
        <w:t>ku: 军事力量的后盾</w:t>
      </w:r>
    </w:p>
    <w:p w14:paraId="311D611E" w14:textId="77777777" w:rsidR="0082075F" w:rsidRDefault="0082075F">
      <w:pPr>
        <w:rPr>
          <w:rFonts w:hint="eastAsia"/>
        </w:rPr>
      </w:pPr>
      <w:r>
        <w:rPr>
          <w:rFonts w:hint="eastAsia"/>
        </w:rPr>
        <w:t>在军事领域，“库”指的是军械库和物资储备库。这些设施负责储存武器弹药、作战装备以及其他后勤物资，是军队战斗力的重要保障。在和平时期，军械库需要保持高度警戒，确保武器的安全和完好无损；而在战争期间，则要迅速响应前线需求，及时补充物资。因此，军械库的设计和管理必须考虑到安全性、隐蔽性和快速反应能力。</w:t>
      </w:r>
    </w:p>
    <w:p w14:paraId="1F96AEFA" w14:textId="77777777" w:rsidR="0082075F" w:rsidRDefault="0082075F">
      <w:pPr>
        <w:rPr>
          <w:rFonts w:hint="eastAsia"/>
        </w:rPr>
      </w:pPr>
    </w:p>
    <w:p w14:paraId="4FA4EF00" w14:textId="77777777" w:rsidR="0082075F" w:rsidRDefault="0082075F">
      <w:pPr>
        <w:rPr>
          <w:rFonts w:hint="eastAsia"/>
        </w:rPr>
      </w:pPr>
      <w:r>
        <w:rPr>
          <w:rFonts w:hint="eastAsia"/>
        </w:rPr>
        <w:t>ku: 最后的总结</w:t>
      </w:r>
    </w:p>
    <w:p w14:paraId="761FF8D7" w14:textId="77777777" w:rsidR="0082075F" w:rsidRDefault="0082075F">
      <w:pPr>
        <w:rPr>
          <w:rFonts w:hint="eastAsia"/>
        </w:rPr>
      </w:pPr>
      <w:r>
        <w:rPr>
          <w:rFonts w:hint="eastAsia"/>
        </w:rPr>
        <w:t>“库”这个词涵盖了广泛的意义，从实体建筑到虚拟空间，从历史文化遗产到现代科技应用，无不体现了人类对资源管理和保护的智慧。“库”不仅是物质和信息的集合体，更是社会发展进步的重要支撑。随着时代的发展，“库”的形式和功能将继续演变，不断适应新的需求和挑战。</w:t>
      </w:r>
    </w:p>
    <w:p w14:paraId="1371E827" w14:textId="77777777" w:rsidR="0082075F" w:rsidRDefault="0082075F">
      <w:pPr>
        <w:rPr>
          <w:rFonts w:hint="eastAsia"/>
        </w:rPr>
      </w:pPr>
    </w:p>
    <w:p w14:paraId="29E16896" w14:textId="77777777" w:rsidR="0082075F" w:rsidRDefault="00820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28FC6" w14:textId="13E3EC00" w:rsidR="008A7DF9" w:rsidRDefault="008A7DF9"/>
    <w:sectPr w:rsidR="008A7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F9"/>
    <w:rsid w:val="002D0BB4"/>
    <w:rsid w:val="0082075F"/>
    <w:rsid w:val="008A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757FD-3593-4DD4-BD0B-8C5D4EC5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