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EE5B" w14:textId="77777777" w:rsidR="00F71FDC" w:rsidRDefault="00F71FDC">
      <w:pPr>
        <w:rPr>
          <w:rFonts w:hint="eastAsia"/>
        </w:rPr>
      </w:pPr>
      <w:r>
        <w:rPr>
          <w:rFonts w:hint="eastAsia"/>
        </w:rPr>
        <w:t>帘的拼音组词部首音序</w:t>
      </w:r>
    </w:p>
    <w:p w14:paraId="7A7510F8" w14:textId="77777777" w:rsidR="00F71FDC" w:rsidRDefault="00F71FDC">
      <w:pPr>
        <w:rPr>
          <w:rFonts w:hint="eastAsia"/>
        </w:rPr>
      </w:pPr>
      <w:r>
        <w:rPr>
          <w:rFonts w:hint="eastAsia"/>
        </w:rPr>
        <w:t>在汉字的世界里，每个字都承载着丰富的文化内涵和历史积淀。"帘"字也不例外，它不仅是一个简单的象形文字，还蕴含了中国古代建筑美学与日常生活的点滴。拼音为“lián”，这个字由两个部分组成：一个表示意义的部首和一个指示发音的声旁。</w:t>
      </w:r>
    </w:p>
    <w:p w14:paraId="6F869B87" w14:textId="77777777" w:rsidR="00F71FDC" w:rsidRDefault="00F71FDC">
      <w:pPr>
        <w:rPr>
          <w:rFonts w:hint="eastAsia"/>
        </w:rPr>
      </w:pPr>
    </w:p>
    <w:p w14:paraId="7AA1E949" w14:textId="77777777" w:rsidR="00F71FDC" w:rsidRDefault="00F71FDC">
      <w:pPr>
        <w:rPr>
          <w:rFonts w:hint="eastAsia"/>
        </w:rPr>
      </w:pPr>
      <w:r>
        <w:rPr>
          <w:rFonts w:hint="eastAsia"/>
        </w:rPr>
        <w:t>帘的部首</w:t>
      </w:r>
    </w:p>
    <w:p w14:paraId="1CD14BCB" w14:textId="77777777" w:rsidR="00F71FDC" w:rsidRDefault="00F71FDC">
      <w:pPr>
        <w:rPr>
          <w:rFonts w:hint="eastAsia"/>
        </w:rPr>
      </w:pPr>
      <w:r>
        <w:rPr>
          <w:rFonts w:hint="eastAsia"/>
        </w:rPr>
        <w:t>从结构上来看，“帘”字的部首是“竹”。这不仅仅是因为古代的帘子多以竹片编成，更是因为在中国传统文字学中，竹部往往象征着坚韧不拔的精神特质。竹制的帘子不仅可以遮挡阳光、保护隐私，还能美化居室环境，增添一份清雅脱俗的气息。因此，在书写或设计含“帘”的词语时，我们常常联想到自然之美与人文关怀相结合的情景。</w:t>
      </w:r>
    </w:p>
    <w:p w14:paraId="7DE39625" w14:textId="77777777" w:rsidR="00F71FDC" w:rsidRDefault="00F71FDC">
      <w:pPr>
        <w:rPr>
          <w:rFonts w:hint="eastAsia"/>
        </w:rPr>
      </w:pPr>
    </w:p>
    <w:p w14:paraId="7A62C022" w14:textId="77777777" w:rsidR="00F71FDC" w:rsidRDefault="00F71FDC">
      <w:pPr>
        <w:rPr>
          <w:rFonts w:hint="eastAsia"/>
        </w:rPr>
      </w:pPr>
      <w:r>
        <w:rPr>
          <w:rFonts w:hint="eastAsia"/>
        </w:rPr>
        <w:t>帘的音序</w:t>
      </w:r>
    </w:p>
    <w:p w14:paraId="5C37D7D1" w14:textId="77777777" w:rsidR="00F71FDC" w:rsidRDefault="00F71FDC">
      <w:pPr>
        <w:rPr>
          <w:rFonts w:hint="eastAsia"/>
        </w:rPr>
      </w:pPr>
      <w:r>
        <w:rPr>
          <w:rFonts w:hint="eastAsia"/>
        </w:rPr>
        <w:t>根据汉语拼音方案，“帘”的拼音为“lián”，属于零声母音节。按照音序排列规则，它位于字母表中的第十二位。这一特点使得“帘”字在字典查找过程中具有特定的位置，便于人们快速定位到相关词条。“lián”这个读音也赋予了“帘”一种轻柔而连贯的感觉，仿佛微风拂过时，帘子轻轻摇曳的声音。</w:t>
      </w:r>
    </w:p>
    <w:p w14:paraId="14A32DF0" w14:textId="77777777" w:rsidR="00F71FDC" w:rsidRDefault="00F71FDC">
      <w:pPr>
        <w:rPr>
          <w:rFonts w:hint="eastAsia"/>
        </w:rPr>
      </w:pPr>
    </w:p>
    <w:p w14:paraId="73EBC7FD" w14:textId="77777777" w:rsidR="00F71FDC" w:rsidRDefault="00F71FDC">
      <w:pPr>
        <w:rPr>
          <w:rFonts w:hint="eastAsia"/>
        </w:rPr>
      </w:pPr>
      <w:r>
        <w:rPr>
          <w:rFonts w:hint="eastAsia"/>
        </w:rPr>
        <w:t>帘的拼音组词</w:t>
      </w:r>
    </w:p>
    <w:p w14:paraId="6B18455C" w14:textId="77777777" w:rsidR="00F71FDC" w:rsidRDefault="00F71FDC">
      <w:pPr>
        <w:rPr>
          <w:rFonts w:hint="eastAsia"/>
        </w:rPr>
      </w:pPr>
      <w:r>
        <w:rPr>
          <w:rFonts w:hint="eastAsia"/>
        </w:rPr>
        <w:t>“帘”可以与其他许多汉字组合成丰富多样的词汇，如窗帘（chuāng lián）、珠帘（zhū lián）、纱帘（shā lián）等。这些词汇不仅描绘了不同材质制成的帘子类型，还反映了它们各自独特的用途和美感。例如，纱帘以其轻薄透明的特点著称，给室内带来朦胧梦幻的效果；而珠帘则因其华丽精致而常用于宫殿庙宇之中，彰显尊贵典雅之气。还有卷帘门（juǎn lián mén）这样的现代用语，体现了传统元素与当代生活需求相结合的趋势。</w:t>
      </w:r>
    </w:p>
    <w:p w14:paraId="66F1DDAF" w14:textId="77777777" w:rsidR="00F71FDC" w:rsidRDefault="00F71FDC">
      <w:pPr>
        <w:rPr>
          <w:rFonts w:hint="eastAsia"/>
        </w:rPr>
      </w:pPr>
    </w:p>
    <w:p w14:paraId="0F9CD8BD" w14:textId="77777777" w:rsidR="00F71FDC" w:rsidRDefault="00F71FDC">
      <w:pPr>
        <w:rPr>
          <w:rFonts w:hint="eastAsia"/>
        </w:rPr>
      </w:pPr>
      <w:r>
        <w:rPr>
          <w:rFonts w:hint="eastAsia"/>
        </w:rPr>
        <w:t>最后的总结</w:t>
      </w:r>
    </w:p>
    <w:p w14:paraId="1E20FEC8" w14:textId="77777777" w:rsidR="00F71FDC" w:rsidRDefault="00F71FDC">
      <w:pPr>
        <w:rPr>
          <w:rFonts w:hint="eastAsia"/>
        </w:rPr>
      </w:pPr>
      <w:r>
        <w:rPr>
          <w:rFonts w:hint="eastAsia"/>
        </w:rPr>
        <w:t>“帘”的拼音、组词及其部首音序等方面的知识，不仅是对汉字学习者的重要内容，也是深入了解中国文化不可或缺的一部分。无论是从实用角度还是艺术审美层面考虑，“帘”所代表的意义远超其本身的物质形态，成为了连接过去与现在、融合自然与人文的一道美丽风景线。</w:t>
      </w:r>
    </w:p>
    <w:p w14:paraId="593F1DB5" w14:textId="77777777" w:rsidR="00F71FDC" w:rsidRDefault="00F71FDC">
      <w:pPr>
        <w:rPr>
          <w:rFonts w:hint="eastAsia"/>
        </w:rPr>
      </w:pPr>
    </w:p>
    <w:p w14:paraId="34DDDB2B" w14:textId="77777777" w:rsidR="00F71FDC" w:rsidRDefault="00F71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DD105" w14:textId="65637DCC" w:rsidR="00BD132C" w:rsidRDefault="00BD132C"/>
    <w:sectPr w:rsidR="00BD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2C"/>
    <w:rsid w:val="002D0BB4"/>
    <w:rsid w:val="00BD132C"/>
    <w:rsid w:val="00F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46E55-5320-4FE9-9566-17C6E884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