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1509A" w14:textId="77777777" w:rsidR="00A61BF1" w:rsidRDefault="00A61BF1">
      <w:pPr>
        <w:rPr>
          <w:rFonts w:hint="eastAsia"/>
        </w:rPr>
      </w:pPr>
      <w:r>
        <w:rPr>
          <w:rFonts w:hint="eastAsia"/>
        </w:rPr>
        <w:t>嶙的组词和拼音：探索汉字的丰富性</w:t>
      </w:r>
    </w:p>
    <w:p w14:paraId="3379149C" w14:textId="77777777" w:rsidR="00A61BF1" w:rsidRDefault="00A61BF1">
      <w:pPr>
        <w:rPr>
          <w:rFonts w:hint="eastAsia"/>
        </w:rPr>
      </w:pPr>
      <w:r>
        <w:rPr>
          <w:rFonts w:hint="eastAsia"/>
        </w:rPr>
        <w:t>汉字，作为世界上最古老的文字之一，承载着中华文明悠久的历史与文化。每一个汉字都像是一扇通往过去的大门，通过它我们可以窥见古人的智慧和生活。今天，我们将聚焦于“嶙”字，这个字虽然在日常生活中不常出现，但它所包含的文化信息却十分有趣。</w:t>
      </w:r>
    </w:p>
    <w:p w14:paraId="0EE2F9FC" w14:textId="77777777" w:rsidR="00A61BF1" w:rsidRDefault="00A61BF1">
      <w:pPr>
        <w:rPr>
          <w:rFonts w:hint="eastAsia"/>
        </w:rPr>
      </w:pPr>
    </w:p>
    <w:p w14:paraId="040BC8DD" w14:textId="77777777" w:rsidR="00A61BF1" w:rsidRDefault="00A61BF1">
      <w:pPr>
        <w:rPr>
          <w:rFonts w:hint="eastAsia"/>
        </w:rPr>
      </w:pPr>
      <w:r>
        <w:rPr>
          <w:rFonts w:hint="eastAsia"/>
        </w:rPr>
        <w:t>嶙字的基本信息</w:t>
      </w:r>
    </w:p>
    <w:p w14:paraId="7E8EEBF5" w14:textId="77777777" w:rsidR="00A61BF1" w:rsidRDefault="00A61BF1">
      <w:pPr>
        <w:rPr>
          <w:rFonts w:hint="eastAsia"/>
        </w:rPr>
      </w:pPr>
      <w:r>
        <w:rPr>
          <w:rFonts w:hint="eastAsia"/>
        </w:rPr>
        <w:t>“嶙”字的拼音是 lín，它是一个形声字，由“山”部和“林”声构成。从字形上来看，“山”表示其意义范畴，通常与自然景观相关联；而“林”则提供了发音线索。根据《说文解字》的解释，“嶙”指的是山石众多的样子，形象地描绘了山脉中石头密布、高低起伏的景象。在汉语词汇中，“嶙峋”是最为常见的组合，用来形容山石突兀险峻的姿态。</w:t>
      </w:r>
    </w:p>
    <w:p w14:paraId="13ECC20A" w14:textId="77777777" w:rsidR="00A61BF1" w:rsidRDefault="00A61BF1">
      <w:pPr>
        <w:rPr>
          <w:rFonts w:hint="eastAsia"/>
        </w:rPr>
      </w:pPr>
    </w:p>
    <w:p w14:paraId="3914FAE8" w14:textId="77777777" w:rsidR="00A61BF1" w:rsidRDefault="00A61BF1">
      <w:pPr>
        <w:rPr>
          <w:rFonts w:hint="eastAsia"/>
        </w:rPr>
      </w:pPr>
      <w:r>
        <w:rPr>
          <w:rFonts w:hint="eastAsia"/>
        </w:rPr>
        <w:t>嶙峋：描述自然之美的词汇</w:t>
      </w:r>
    </w:p>
    <w:p w14:paraId="7D56EEFB" w14:textId="77777777" w:rsidR="00A61BF1" w:rsidRDefault="00A61BF1">
      <w:pPr>
        <w:rPr>
          <w:rFonts w:hint="eastAsia"/>
        </w:rPr>
      </w:pPr>
      <w:r>
        <w:rPr>
          <w:rFonts w:hint="eastAsia"/>
        </w:rPr>
        <w:t>“嶙峋”一词，不仅体现了中国古人对自然界的细腻观察，也反映了他们对美的独特理解。“嶙峋”的拼音是 lín xún，这个词让人联想到那些未经雕琢的天然奇石，它们或立于山顶，或藏于深谷，展现出一种原始而又神秘的魅力。在古代诗词中，“嶙峋”常常被用来描绘山水画般的美景，诗人笔下的山川河流因此变得更加生动立体。比如，宋代诗人苏轼在其名作《题西林壁》中写道：“横看成岭侧成峰，远近高低各不同。不识庐山真面目，只缘身在此山中。”这里虽未直接使用“嶙峋”，但诗中所描写的正是那种山势复杂多变、岩石错落有致的感觉。</w:t>
      </w:r>
    </w:p>
    <w:p w14:paraId="266AC9D1" w14:textId="77777777" w:rsidR="00A61BF1" w:rsidRDefault="00A61BF1">
      <w:pPr>
        <w:rPr>
          <w:rFonts w:hint="eastAsia"/>
        </w:rPr>
      </w:pPr>
    </w:p>
    <w:p w14:paraId="7EB24DEF" w14:textId="77777777" w:rsidR="00A61BF1" w:rsidRDefault="00A61BF1">
      <w:pPr>
        <w:rPr>
          <w:rFonts w:hint="eastAsia"/>
        </w:rPr>
      </w:pPr>
      <w:r>
        <w:rPr>
          <w:rFonts w:hint="eastAsia"/>
        </w:rPr>
        <w:t>嶙峋之外：更多关于嶙的词汇</w:t>
      </w:r>
    </w:p>
    <w:p w14:paraId="49B8AAF3" w14:textId="77777777" w:rsidR="00A61BF1" w:rsidRDefault="00A61BF1">
      <w:pPr>
        <w:rPr>
          <w:rFonts w:hint="eastAsia"/>
        </w:rPr>
      </w:pPr>
      <w:r>
        <w:rPr>
          <w:rFonts w:hint="eastAsia"/>
        </w:rPr>
        <w:t>除了“嶙峋”外，还有一些含有“嶙”字的词语同样值得我们关注。例如，“嶙峋骨”是指人或动物骨骼突出明显，给人一种刚强不屈的印象；“嶙峋貌”则是形容人物面容清瘦，五官分明，带有一种坚韧不拔的精神气质。这些词汇不仅丰富了汉语的表现力，也为文学创作提供了更多的灵感来源。“嶙峋”还可以引申为形容事物结构复杂、层次分明，如“思想嶙峋”，意指某人的思维逻辑严密且富有深度。</w:t>
      </w:r>
    </w:p>
    <w:p w14:paraId="5901A4E8" w14:textId="77777777" w:rsidR="00A61BF1" w:rsidRDefault="00A61BF1">
      <w:pPr>
        <w:rPr>
          <w:rFonts w:hint="eastAsia"/>
        </w:rPr>
      </w:pPr>
    </w:p>
    <w:p w14:paraId="2CB9261C" w14:textId="77777777" w:rsidR="00A61BF1" w:rsidRDefault="00A61BF1">
      <w:pPr>
        <w:rPr>
          <w:rFonts w:hint="eastAsia"/>
        </w:rPr>
      </w:pPr>
      <w:r>
        <w:rPr>
          <w:rFonts w:hint="eastAsia"/>
        </w:rPr>
        <w:t>嶙字在现代汉语中的应用</w:t>
      </w:r>
    </w:p>
    <w:p w14:paraId="2034509D" w14:textId="77777777" w:rsidR="00A61BF1" w:rsidRDefault="00A61BF1">
      <w:pPr>
        <w:rPr>
          <w:rFonts w:hint="eastAsia"/>
        </w:rPr>
      </w:pPr>
      <w:r>
        <w:rPr>
          <w:rFonts w:hint="eastAsia"/>
        </w:rPr>
        <w:t>尽管“嶙”字本身并不常见，但在现代汉语中，它仍然有着一定的应用场景。特别是在文学作品、艺术评论以及地理学等领域，“嶙峋”等词汇因其独特的意境和表达效果而备受青睐。作家们喜欢用“嶙峋”来营造出一种荒凉而又壮丽的画面感，使读者仿佛置身于那片遥远的土地之上。艺术家们也会借鉴这一词汇来形容雕塑作品中的线条和质感，强调作品所传达的力量感与美感。而在地理学方面，“嶙峋”可以用来描述某些特殊地貌特征，如喀斯特地形中的石灰岩溶洞、峡谷等地质构造。</w:t>
      </w:r>
    </w:p>
    <w:p w14:paraId="70B1EDA1" w14:textId="77777777" w:rsidR="00A61BF1" w:rsidRDefault="00A61BF1">
      <w:pPr>
        <w:rPr>
          <w:rFonts w:hint="eastAsia"/>
        </w:rPr>
      </w:pPr>
    </w:p>
    <w:p w14:paraId="230D8420" w14:textId="77777777" w:rsidR="00A61BF1" w:rsidRDefault="00A61BF1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0FF720B" w14:textId="77777777" w:rsidR="00A61BF1" w:rsidRDefault="00A61BF1">
      <w:pPr>
        <w:rPr>
          <w:rFonts w:hint="eastAsia"/>
        </w:rPr>
      </w:pPr>
      <w:r>
        <w:rPr>
          <w:rFonts w:hint="eastAsia"/>
        </w:rPr>
        <w:t>通过对“嶙”字及其相关词汇的学习，我们可以更加深入地了解汉字背后蕴含的文化内涵。每一个看似简单的字符，其实都凝聚着千百年来中华民族对于世界万物的认知与感悟。随着时代的发展，虽然一些传统词汇可能逐渐淡出人们的日常生活，但它们所承载的价值观和美学观念却永远不会过时。我们应该珍惜并传承这些宝贵的文化遗产，让古老的智慧继续照亮我们的未来之路。</w:t>
      </w:r>
    </w:p>
    <w:p w14:paraId="22D1F641" w14:textId="77777777" w:rsidR="00A61BF1" w:rsidRDefault="00A61BF1">
      <w:pPr>
        <w:rPr>
          <w:rFonts w:hint="eastAsia"/>
        </w:rPr>
      </w:pPr>
    </w:p>
    <w:p w14:paraId="2D3B8E17" w14:textId="77777777" w:rsidR="00A61BF1" w:rsidRDefault="00A61B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55FC2" w14:textId="6BE0E199" w:rsidR="002F2701" w:rsidRDefault="002F2701"/>
    <w:sectPr w:rsidR="002F2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01"/>
    <w:rsid w:val="002D0BB4"/>
    <w:rsid w:val="002F2701"/>
    <w:rsid w:val="00A6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B088C-77B0-4C86-BA65-4559D2A2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