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481AC" w14:textId="77777777" w:rsidR="00CD75D6" w:rsidRDefault="00CD75D6">
      <w:pPr>
        <w:rPr>
          <w:rFonts w:hint="eastAsia"/>
        </w:rPr>
      </w:pPr>
      <w:r>
        <w:rPr>
          <w:rFonts w:hint="eastAsia"/>
        </w:rPr>
        <w:t>小朋友们穿着漂亮的拼音</w:t>
      </w:r>
    </w:p>
    <w:p w14:paraId="48706B8B" w14:textId="77777777" w:rsidR="00CD75D6" w:rsidRDefault="00CD75D6">
      <w:pPr>
        <w:rPr>
          <w:rFonts w:hint="eastAsia"/>
        </w:rPr>
      </w:pPr>
      <w:r>
        <w:rPr>
          <w:rFonts w:hint="eastAsia"/>
        </w:rPr>
        <w:t>在一个充满阳光和欢笑的幼儿园里，一场特别的活动正在热闹地进行。小朋友们都换上了特制的服装，这些衣服上印着一个个色彩斑斓、设计精美的拼音字母。每一个孩子就像是一本行走的小字典，他们身上的拼音仿佛是通往知识世界的一把把钥匙，等待着被发现和使用。</w:t>
      </w:r>
    </w:p>
    <w:p w14:paraId="2B6422CB" w14:textId="77777777" w:rsidR="00CD75D6" w:rsidRDefault="00CD75D6">
      <w:pPr>
        <w:rPr>
          <w:rFonts w:hint="eastAsia"/>
        </w:rPr>
      </w:pPr>
    </w:p>
    <w:p w14:paraId="41621FB8" w14:textId="77777777" w:rsidR="00CD75D6" w:rsidRDefault="00CD75D6">
      <w:pPr>
        <w:rPr>
          <w:rFonts w:hint="eastAsia"/>
        </w:rPr>
      </w:pPr>
      <w:r>
        <w:rPr>
          <w:rFonts w:hint="eastAsia"/>
        </w:rPr>
        <w:t>拼音的魅力</w:t>
      </w:r>
    </w:p>
    <w:p w14:paraId="45A742ED" w14:textId="77777777" w:rsidR="00CD75D6" w:rsidRDefault="00CD75D6">
      <w:pPr>
        <w:rPr>
          <w:rFonts w:hint="eastAsia"/>
        </w:rPr>
      </w:pPr>
      <w:r>
        <w:rPr>
          <w:rFonts w:hint="eastAsia"/>
        </w:rPr>
        <w:t>拼音，这个汉语学习的基础工具，在孩子们的世界里却有着非凡的意义。它不仅仅是一串符号，更是一种沟通的语言，一座连接声音与文字的桥梁。当小朋友们穿上带有拼音的衣服时，他们开始意识到自己身上承载着汉语文化的传承。孩子们通过触摸和观察，逐渐理解了每个拼音所代表的声音，这种互动式的学习方式让他们更加深刻地记住了拼音的发音规则。</w:t>
      </w:r>
    </w:p>
    <w:p w14:paraId="15D96A20" w14:textId="77777777" w:rsidR="00CD75D6" w:rsidRDefault="00CD75D6">
      <w:pPr>
        <w:rPr>
          <w:rFonts w:hint="eastAsia"/>
        </w:rPr>
      </w:pPr>
    </w:p>
    <w:p w14:paraId="4DBFCBA3" w14:textId="77777777" w:rsidR="00CD75D6" w:rsidRDefault="00CD75D6">
      <w:pPr>
        <w:rPr>
          <w:rFonts w:hint="eastAsia"/>
        </w:rPr>
      </w:pPr>
      <w:r>
        <w:rPr>
          <w:rFonts w:hint="eastAsia"/>
        </w:rPr>
        <w:t>创意无限的时装秀</w:t>
      </w:r>
    </w:p>
    <w:p w14:paraId="1BB2A094" w14:textId="77777777" w:rsidR="00CD75D6" w:rsidRDefault="00CD75D6">
      <w:pPr>
        <w:rPr>
          <w:rFonts w:hint="eastAsia"/>
        </w:rPr>
      </w:pPr>
      <w:r>
        <w:rPr>
          <w:rFonts w:hint="eastAsia"/>
        </w:rPr>
        <w:t>这一天，幼儿园变成了一个小型的T台秀场。老师和家长们共同参与，为孩子们设计出一套套富有创意的拼音服饰。有的小朋友穿上了像小动物一样的拼音头饰，有的则是在衣服上添加了亮片和彩带，使得他们在走动时闪闪发光。每一款设计都是独一无二的，既体现了孩子们对拼音的喜爱，也展示了他们的个性与才华。在老师的带领下，孩子们自信满满地走在红毯上，展示着自己的拼音时装，赢得了观众们的阵阵掌声。</w:t>
      </w:r>
    </w:p>
    <w:p w14:paraId="22F4DFCB" w14:textId="77777777" w:rsidR="00CD75D6" w:rsidRDefault="00CD75D6">
      <w:pPr>
        <w:rPr>
          <w:rFonts w:hint="eastAsia"/>
        </w:rPr>
      </w:pPr>
    </w:p>
    <w:p w14:paraId="7EEEB777" w14:textId="77777777" w:rsidR="00CD75D6" w:rsidRDefault="00CD75D6">
      <w:pPr>
        <w:rPr>
          <w:rFonts w:hint="eastAsia"/>
        </w:rPr>
      </w:pPr>
      <w:r>
        <w:rPr>
          <w:rFonts w:hint="eastAsia"/>
        </w:rPr>
        <w:t>游戏中的学习乐趣</w:t>
      </w:r>
    </w:p>
    <w:p w14:paraId="76583F6C" w14:textId="77777777" w:rsidR="00CD75D6" w:rsidRDefault="00CD75D6">
      <w:pPr>
        <w:rPr>
          <w:rFonts w:hint="eastAsia"/>
        </w:rPr>
      </w:pPr>
      <w:r>
        <w:rPr>
          <w:rFonts w:hint="eastAsia"/>
        </w:rPr>
        <w:t>除了时装秀之外，老师们还组织了一系列有趣的拼音游戏。比如“找朋友”，让孩子们根据身上的拼音去寻找可以组合成词语或句子的小朋友；还有“拼音接龙”，鼓励孩子们用自己知道的拼音组成单词，并且依次传递下去。这些游戏不仅增加了孩子们之间的互动，还大大提升了他们对于拼音的记忆力和运用能力。在这个过程中，孩子们笑声不断，学得开心，玩得尽兴。</w:t>
      </w:r>
    </w:p>
    <w:p w14:paraId="5850D48B" w14:textId="77777777" w:rsidR="00CD75D6" w:rsidRDefault="00CD75D6">
      <w:pPr>
        <w:rPr>
          <w:rFonts w:hint="eastAsia"/>
        </w:rPr>
      </w:pPr>
    </w:p>
    <w:p w14:paraId="26E4F640" w14:textId="77777777" w:rsidR="00CD75D6" w:rsidRDefault="00CD75D6">
      <w:pPr>
        <w:rPr>
          <w:rFonts w:hint="eastAsia"/>
        </w:rPr>
      </w:pPr>
      <w:r>
        <w:rPr>
          <w:rFonts w:hint="eastAsia"/>
        </w:rPr>
        <w:t>分享与交流</w:t>
      </w:r>
    </w:p>
    <w:p w14:paraId="4C54DEA2" w14:textId="77777777" w:rsidR="00CD75D6" w:rsidRDefault="00CD75D6">
      <w:pPr>
        <w:rPr>
          <w:rFonts w:hint="eastAsia"/>
        </w:rPr>
      </w:pPr>
      <w:r>
        <w:rPr>
          <w:rFonts w:hint="eastAsia"/>
        </w:rPr>
        <w:t>活动接近尾声时，每个班级都会围坐在一起，分享今天的收获和感受。孩子们积极发言，讲述自己是如何记住某个难读的拼音，或是如何帮助其他小伙伴找到正确的拼读方法。这种分享不仅加深了孩子们之间的友谊，也为他们提供了一个表达自我的平台。家长和老师们也在一旁静静聆听，脸上洋溢着欣慰的笑容，因为他们看到了孩子们的成长和进步。</w:t>
      </w:r>
    </w:p>
    <w:p w14:paraId="30EC9CFE" w14:textId="77777777" w:rsidR="00CD75D6" w:rsidRDefault="00CD75D6">
      <w:pPr>
        <w:rPr>
          <w:rFonts w:hint="eastAsia"/>
        </w:rPr>
      </w:pPr>
    </w:p>
    <w:p w14:paraId="08DFA0F8" w14:textId="77777777" w:rsidR="00CD75D6" w:rsidRDefault="00CD75D6">
      <w:pPr>
        <w:rPr>
          <w:rFonts w:hint="eastAsia"/>
        </w:rPr>
      </w:pPr>
      <w:r>
        <w:rPr>
          <w:rFonts w:hint="eastAsia"/>
        </w:rPr>
        <w:t>最后的总结</w:t>
      </w:r>
    </w:p>
    <w:p w14:paraId="539A6BE6" w14:textId="77777777" w:rsidR="00CD75D6" w:rsidRDefault="00CD75D6">
      <w:pPr>
        <w:rPr>
          <w:rFonts w:hint="eastAsia"/>
        </w:rPr>
      </w:pPr>
      <w:r>
        <w:rPr>
          <w:rFonts w:hint="eastAsia"/>
        </w:rPr>
        <w:t>随着夕阳西下，“小朋友们穿着漂亮的拼音”活动画上了圆满的句号。但这一天带给孩子们的美好回忆和宝贵经验，将会成为他们未来学习道路上的重要财富。通过这次独特的体验，孩子们不仅学会了拼音，更重要的是，他们感受到了探索未知的乐趣，以及团队合作的重要性。相信在未来的学习生活中，他们会带着这份热情继续前行，书写属于自己的精彩篇章。</w:t>
      </w:r>
    </w:p>
    <w:p w14:paraId="7B627A64" w14:textId="77777777" w:rsidR="00CD75D6" w:rsidRDefault="00CD75D6">
      <w:pPr>
        <w:rPr>
          <w:rFonts w:hint="eastAsia"/>
        </w:rPr>
      </w:pPr>
    </w:p>
    <w:p w14:paraId="4236D90A" w14:textId="77777777" w:rsidR="00CD75D6" w:rsidRDefault="00CD7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C783E" w14:textId="344E7DA4" w:rsidR="00C61C20" w:rsidRDefault="00C61C20"/>
    <w:sectPr w:rsidR="00C6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0"/>
    <w:rsid w:val="002D0BB4"/>
    <w:rsid w:val="00C61C20"/>
    <w:rsid w:val="00C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84A78-6A21-45E5-9570-CEBE569C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