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25AE" w14:textId="77777777" w:rsidR="00910D49" w:rsidRDefault="00910D49">
      <w:pPr>
        <w:rPr>
          <w:rFonts w:hint="eastAsia"/>
        </w:rPr>
      </w:pPr>
      <w:r>
        <w:rPr>
          <w:rFonts w:hint="eastAsia"/>
        </w:rPr>
        <w:t>小学一年级的拼音填空题</w:t>
      </w:r>
    </w:p>
    <w:p w14:paraId="22DCC824" w14:textId="77777777" w:rsidR="00910D49" w:rsidRDefault="00910D49">
      <w:pPr>
        <w:rPr>
          <w:rFonts w:hint="eastAsia"/>
        </w:rPr>
      </w:pPr>
      <w:r>
        <w:rPr>
          <w:rFonts w:hint="eastAsia"/>
        </w:rPr>
        <w:t>在小学一年级的学习旅程中，拼音学习是一个非常重要的环节。它就像一把钥匙，打开了孩子们认识汉字的大门。拼音填空题是帮助学生掌握汉语拼音规则的一种有效练习方式。通过这样的题目，学生们不仅能够熟悉每个字母的发音，还能更好地理解声调对意义的影响。</w:t>
      </w:r>
    </w:p>
    <w:p w14:paraId="3B452B38" w14:textId="77777777" w:rsidR="00910D49" w:rsidRDefault="00910D49">
      <w:pPr>
        <w:rPr>
          <w:rFonts w:hint="eastAsia"/>
        </w:rPr>
      </w:pPr>
    </w:p>
    <w:p w14:paraId="4697768F" w14:textId="77777777" w:rsidR="00910D49" w:rsidRDefault="00910D49">
      <w:pPr>
        <w:rPr>
          <w:rFonts w:hint="eastAsia"/>
        </w:rPr>
      </w:pPr>
      <w:r>
        <w:rPr>
          <w:rFonts w:hint="eastAsia"/>
        </w:rPr>
        <w:t>拼音的重要性</w:t>
      </w:r>
    </w:p>
    <w:p w14:paraId="15006D1A" w14:textId="77777777" w:rsidR="00910D49" w:rsidRDefault="00910D49">
      <w:pPr>
        <w:rPr>
          <w:rFonts w:hint="eastAsia"/>
        </w:rPr>
      </w:pPr>
      <w:r>
        <w:rPr>
          <w:rFonts w:hint="eastAsia"/>
        </w:rPr>
        <w:t>拼音作为汉字的音标系统，对于初学者来说，就像是学习英语时的字母表一样重要。在小学一年级，学生们开始接触简单的拼音组合，比如单韵母a、o、e、i、u、ü和它们与辅音相结合的形式。老师会通过各种有趣的方法教授这些基础元素，如唱歌谣、做游戏等，使学习过程充满乐趣。当孩子们逐渐掌握了基本的拼音知识后，他们就可以尝试着读出新的词汇了。</w:t>
      </w:r>
    </w:p>
    <w:p w14:paraId="0A3F3DC2" w14:textId="77777777" w:rsidR="00910D49" w:rsidRDefault="00910D49">
      <w:pPr>
        <w:rPr>
          <w:rFonts w:hint="eastAsia"/>
        </w:rPr>
      </w:pPr>
    </w:p>
    <w:p w14:paraId="6E56D543" w14:textId="77777777" w:rsidR="00910D49" w:rsidRDefault="00910D49">
      <w:pPr>
        <w:rPr>
          <w:rFonts w:hint="eastAsia"/>
        </w:rPr>
      </w:pPr>
      <w:r>
        <w:rPr>
          <w:rFonts w:hint="eastAsia"/>
        </w:rPr>
        <w:t>如何进行拼音填空题</w:t>
      </w:r>
    </w:p>
    <w:p w14:paraId="05B56D52" w14:textId="77777777" w:rsidR="00910D49" w:rsidRDefault="00910D49">
      <w:pPr>
        <w:rPr>
          <w:rFonts w:hint="eastAsia"/>
        </w:rPr>
      </w:pPr>
      <w:r>
        <w:rPr>
          <w:rFonts w:hint="eastAsia"/>
        </w:rPr>
        <w:t>拼音填空题通常是在给出一个不完整的拼音序列之后，要求学生根据上下文或提供的提示来填写缺失的部分。例如，“b__”后面可以接“a”，形成“ba”。这类题目有助于加强学生对不同拼音组合的记忆，并提高他们的听辨能力。在课堂上，教师可能会先给一些示范，然后让学生们独立完成练习，以此培养他们的思考能力和解决问题的能力。</w:t>
      </w:r>
    </w:p>
    <w:p w14:paraId="673D308A" w14:textId="77777777" w:rsidR="00910D49" w:rsidRDefault="00910D49">
      <w:pPr>
        <w:rPr>
          <w:rFonts w:hint="eastAsia"/>
        </w:rPr>
      </w:pPr>
    </w:p>
    <w:p w14:paraId="7E492194" w14:textId="77777777" w:rsidR="00910D49" w:rsidRDefault="00910D49">
      <w:pPr>
        <w:rPr>
          <w:rFonts w:hint="eastAsia"/>
        </w:rPr>
      </w:pPr>
      <w:r>
        <w:rPr>
          <w:rFonts w:hint="eastAsia"/>
        </w:rPr>
        <w:t>实践中的应用</w:t>
      </w:r>
    </w:p>
    <w:p w14:paraId="3EC7E152" w14:textId="77777777" w:rsidR="00910D49" w:rsidRDefault="00910D49">
      <w:pPr>
        <w:rPr>
          <w:rFonts w:hint="eastAsia"/>
        </w:rPr>
      </w:pPr>
      <w:r>
        <w:rPr>
          <w:rFonts w:hint="eastAsia"/>
        </w:rPr>
        <w:t>为了确保拼音填空题的教学效果，教师们会在日常教学活动中融入多种互动形式。比如组织小组竞赛，看哪一组能最快最准确地完成任务；或者设置情景对话，让孩子们用新学到的拼音单词来进行交流。这样不仅能激发学生的学习兴趣，还可以增强团队合作意识。家长也可以在家里陪孩子一起玩拼音卡片，进一步巩固所学内容。</w:t>
      </w:r>
    </w:p>
    <w:p w14:paraId="69A7D09B" w14:textId="77777777" w:rsidR="00910D49" w:rsidRDefault="00910D49">
      <w:pPr>
        <w:rPr>
          <w:rFonts w:hint="eastAsia"/>
        </w:rPr>
      </w:pPr>
    </w:p>
    <w:p w14:paraId="5F7D292D" w14:textId="77777777" w:rsidR="00910D49" w:rsidRDefault="00910D49">
      <w:pPr>
        <w:rPr>
          <w:rFonts w:hint="eastAsia"/>
        </w:rPr>
      </w:pPr>
      <w:r>
        <w:rPr>
          <w:rFonts w:hint="eastAsia"/>
        </w:rPr>
        <w:t>挑战与解决方案</w:t>
      </w:r>
    </w:p>
    <w:p w14:paraId="26ACC9D3" w14:textId="77777777" w:rsidR="00910D49" w:rsidRDefault="00910D49">
      <w:pPr>
        <w:rPr>
          <w:rFonts w:hint="eastAsia"/>
        </w:rPr>
      </w:pPr>
      <w:r>
        <w:rPr>
          <w:rFonts w:hint="eastAsia"/>
        </w:rPr>
        <w:t>尽管拼音填空题是一种有效的学习工具，但并非所有学生都能轻松应对。有些孩子可能在区分相似发音（如“z”和“zh”）方面遇到困难。针对这种情况，教师应给予更多个别指导，采用更加直观的教学方法，如利用图片辅助记忆，以及提供额外的练习材料。鼓励学生之间互相帮助也是克服难关的好办法。</w:t>
      </w:r>
    </w:p>
    <w:p w14:paraId="756EA740" w14:textId="77777777" w:rsidR="00910D49" w:rsidRDefault="00910D49">
      <w:pPr>
        <w:rPr>
          <w:rFonts w:hint="eastAsia"/>
        </w:rPr>
      </w:pPr>
    </w:p>
    <w:p w14:paraId="484B6C18" w14:textId="77777777" w:rsidR="00910D49" w:rsidRDefault="00910D49">
      <w:pPr>
        <w:rPr>
          <w:rFonts w:hint="eastAsia"/>
        </w:rPr>
      </w:pPr>
      <w:r>
        <w:rPr>
          <w:rFonts w:hint="eastAsia"/>
        </w:rPr>
        <w:t>最后的总结</w:t>
      </w:r>
    </w:p>
    <w:p w14:paraId="692BFC66" w14:textId="77777777" w:rsidR="00910D49" w:rsidRDefault="00910D49">
      <w:pPr>
        <w:rPr>
          <w:rFonts w:hint="eastAsia"/>
        </w:rPr>
      </w:pPr>
      <w:r>
        <w:rPr>
          <w:rFonts w:hint="eastAsia"/>
        </w:rPr>
        <w:t>拼音填空题是小学一年级汉语教学中不可或缺的一部分。它不仅是检验学生掌握程度的重要手段，更是连接汉字与发音之间的桥梁。通过持续不断的练习和创新的教学方法，每一位小学生都能够建立起坚实的拼音基础，为未来的中文学习打下良好的开端。</w:t>
      </w:r>
    </w:p>
    <w:p w14:paraId="380473EF" w14:textId="77777777" w:rsidR="00910D49" w:rsidRDefault="00910D49">
      <w:pPr>
        <w:rPr>
          <w:rFonts w:hint="eastAsia"/>
        </w:rPr>
      </w:pPr>
    </w:p>
    <w:p w14:paraId="44EB8A26" w14:textId="77777777" w:rsidR="00910D49" w:rsidRDefault="00910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EDA82" w14:textId="1DE06767" w:rsidR="00665A11" w:rsidRDefault="00665A11"/>
    <w:sectPr w:rsidR="00665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11"/>
    <w:rsid w:val="002D0BB4"/>
    <w:rsid w:val="00665A11"/>
    <w:rsid w:val="0091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9EC08-C22A-46BB-8634-9D56BDC4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