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FF79" w14:textId="77777777" w:rsidR="00F10722" w:rsidRDefault="00F10722">
      <w:pPr>
        <w:rPr>
          <w:rFonts w:hint="eastAsia"/>
        </w:rPr>
      </w:pPr>
      <w:r>
        <w:rPr>
          <w:rFonts w:hint="eastAsia"/>
        </w:rPr>
        <w:t>Xiao Zhongma (小仲马)</w:t>
      </w:r>
    </w:p>
    <w:p w14:paraId="2D3491DB" w14:textId="77777777" w:rsidR="00F10722" w:rsidRDefault="00F10722">
      <w:pPr>
        <w:rPr>
          <w:rFonts w:hint="eastAsia"/>
        </w:rPr>
      </w:pPr>
      <w:r>
        <w:rPr>
          <w:rFonts w:hint="eastAsia"/>
        </w:rPr>
        <w:t>在十九世纪法国文学的璀璨星空中，有一位作家以其深刻的社会洞察力和细腻的情感描写而独树一帜，他就是亚历山大·小仲马（Alexandre Dumas fils），他的名字按照汉语拼音可以写作Xiao Zhongma。作为著名作家大仲马的儿子，小仲马并没有被父亲的光辉所掩盖，而是以自己的才华和作品赢得了世人的尊敬。</w:t>
      </w:r>
    </w:p>
    <w:p w14:paraId="3F11AB19" w14:textId="77777777" w:rsidR="00F10722" w:rsidRDefault="00F10722">
      <w:pPr>
        <w:rPr>
          <w:rFonts w:hint="eastAsia"/>
        </w:rPr>
      </w:pPr>
    </w:p>
    <w:p w14:paraId="09E3218F" w14:textId="77777777" w:rsidR="00F10722" w:rsidRDefault="00F10722">
      <w:pPr>
        <w:rPr>
          <w:rFonts w:hint="eastAsia"/>
        </w:rPr>
      </w:pPr>
      <w:r>
        <w:rPr>
          <w:rFonts w:hint="eastAsia"/>
        </w:rPr>
        <w:t>文学成就</w:t>
      </w:r>
    </w:p>
    <w:p w14:paraId="0E60D353" w14:textId="77777777" w:rsidR="00F10722" w:rsidRDefault="00F10722">
      <w:pPr>
        <w:rPr>
          <w:rFonts w:hint="eastAsia"/>
        </w:rPr>
      </w:pPr>
      <w:r>
        <w:rPr>
          <w:rFonts w:hint="eastAsia"/>
        </w:rPr>
        <w:t>小仲马最为人熟知的作品是《茶花女》（La Dame aux Camélias），这部小说不仅在当时引起了轰动，而且后来被改编为歌剧、电影等多种艺术形式，成为不朽的经典。故事围绕着一位名叫玛格丽特的巴黎名妓展开，她与阿尔芒之间的爱情悲剧深深触动了读者的心灵，展现了人性中的美好与丑陋、道德与堕落。除了《茶花女》，他还创作了许多其他戏剧作品如《金钱问题》（Le Fils naturel）等，在社会问题上提出了尖锐批评。</w:t>
      </w:r>
    </w:p>
    <w:p w14:paraId="600362A5" w14:textId="77777777" w:rsidR="00F10722" w:rsidRDefault="00F10722">
      <w:pPr>
        <w:rPr>
          <w:rFonts w:hint="eastAsia"/>
        </w:rPr>
      </w:pPr>
    </w:p>
    <w:p w14:paraId="0BC1E20A" w14:textId="77777777" w:rsidR="00F10722" w:rsidRDefault="00F10722">
      <w:pPr>
        <w:rPr>
          <w:rFonts w:hint="eastAsia"/>
        </w:rPr>
      </w:pPr>
      <w:r>
        <w:rPr>
          <w:rFonts w:hint="eastAsia"/>
        </w:rPr>
        <w:t>个人背景与成长经历</w:t>
      </w:r>
    </w:p>
    <w:p w14:paraId="42D990AB" w14:textId="77777777" w:rsidR="00F10722" w:rsidRDefault="00F10722">
      <w:pPr>
        <w:rPr>
          <w:rFonts w:hint="eastAsia"/>
        </w:rPr>
      </w:pPr>
      <w:r>
        <w:rPr>
          <w:rFonts w:hint="eastAsia"/>
        </w:rPr>
        <w:t>1824年7月27日，小仲马出生于法国伊夫林省的一个小镇。他的童年并不幸福，母亲是一位裁缝，父亲则是大名鼎鼎但行为放荡的大仲马。尽管家庭环境复杂，但这并没有阻止他对文学产生浓厚兴趣。青年时期的小仲马深受启蒙思想影响，并立志成为一名作家。为了实现梦想，他克服重重困难，最终凭借自身努力成为了举足轻重的文坛巨匠。</w:t>
      </w:r>
    </w:p>
    <w:p w14:paraId="3BCD8252" w14:textId="77777777" w:rsidR="00F10722" w:rsidRDefault="00F10722">
      <w:pPr>
        <w:rPr>
          <w:rFonts w:hint="eastAsia"/>
        </w:rPr>
      </w:pPr>
    </w:p>
    <w:p w14:paraId="5B5D492F" w14:textId="77777777" w:rsidR="00F10722" w:rsidRDefault="00F10722">
      <w:pPr>
        <w:rPr>
          <w:rFonts w:hint="eastAsia"/>
        </w:rPr>
      </w:pPr>
      <w:r>
        <w:rPr>
          <w:rFonts w:hint="eastAsia"/>
        </w:rPr>
        <w:t>社会影响</w:t>
      </w:r>
    </w:p>
    <w:p w14:paraId="77B863ED" w14:textId="77777777" w:rsidR="00F10722" w:rsidRDefault="00F10722">
      <w:pPr>
        <w:rPr>
          <w:rFonts w:hint="eastAsia"/>
        </w:rPr>
      </w:pPr>
      <w:r>
        <w:rPr>
          <w:rFonts w:hint="eastAsia"/>
        </w:rPr>
        <w:t>小仲马的作品反映了当时社会存在的诸多问题，特别是关于妇女地位低下以及资产阶级虚伪道德观等问题。通过其笔下人物的命运变迁，读者能够更加直观地感受到那个时代的社会风貌。《茶花女》中对于爱情纯洁性的追求也激励了一代又一代的年轻人勇敢地面对生活挑战。直至今日，小仲马及其作品仍然具有重要的历史价值和社会意义。</w:t>
      </w:r>
    </w:p>
    <w:p w14:paraId="2C723334" w14:textId="77777777" w:rsidR="00F10722" w:rsidRDefault="00F10722">
      <w:pPr>
        <w:rPr>
          <w:rFonts w:hint="eastAsia"/>
        </w:rPr>
      </w:pPr>
    </w:p>
    <w:p w14:paraId="40802294" w14:textId="77777777" w:rsidR="00F10722" w:rsidRDefault="00F10722">
      <w:pPr>
        <w:rPr>
          <w:rFonts w:hint="eastAsia"/>
        </w:rPr>
      </w:pPr>
      <w:r>
        <w:rPr>
          <w:rFonts w:hint="eastAsia"/>
        </w:rPr>
        <w:t>最后的总结</w:t>
      </w:r>
    </w:p>
    <w:p w14:paraId="66E535E8" w14:textId="77777777" w:rsidR="00F10722" w:rsidRDefault="00F10722">
      <w:pPr>
        <w:rPr>
          <w:rFonts w:hint="eastAsia"/>
        </w:rPr>
      </w:pPr>
      <w:r>
        <w:rPr>
          <w:rFonts w:hint="eastAsia"/>
        </w:rPr>
        <w:t>回顾小仲马的一生，我们看到的是一位才华横溢且富有责任感的作家形象。他用文字记录下了自己所处时代的点滴，同时也表达了对人类命运深切关怀。无论是从文学角度还是从社会意义上讲，小仲马都为我们留下了一份珍贵的文化遗产。今天当我们再次提起这个名字时，不仅是为了缅怀这位伟大作家，更是希望从中汲取智慧和力量，继续前行。</w:t>
      </w:r>
    </w:p>
    <w:p w14:paraId="1B6208FF" w14:textId="77777777" w:rsidR="00F10722" w:rsidRDefault="00F10722">
      <w:pPr>
        <w:rPr>
          <w:rFonts w:hint="eastAsia"/>
        </w:rPr>
      </w:pPr>
    </w:p>
    <w:p w14:paraId="62B0F0C5" w14:textId="77777777" w:rsidR="00F10722" w:rsidRDefault="00F10722">
      <w:pPr>
        <w:rPr>
          <w:rFonts w:hint="eastAsia"/>
        </w:rPr>
      </w:pPr>
      <w:r>
        <w:rPr>
          <w:rFonts w:hint="eastAsia"/>
        </w:rPr>
        <w:t>本文是由懂得生活网（dongdeshenghuo.com）为大家创作</w:t>
      </w:r>
    </w:p>
    <w:p w14:paraId="1440E72E" w14:textId="1AFFCEE5" w:rsidR="001B2BB6" w:rsidRDefault="001B2BB6"/>
    <w:sectPr w:rsidR="001B2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B6"/>
    <w:rsid w:val="001B2BB6"/>
    <w:rsid w:val="002D0BB4"/>
    <w:rsid w:val="00F1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0A1B-7174-46CC-87EF-F9D25780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B6"/>
    <w:rPr>
      <w:rFonts w:cstheme="majorBidi"/>
      <w:color w:val="2F5496" w:themeColor="accent1" w:themeShade="BF"/>
      <w:sz w:val="28"/>
      <w:szCs w:val="28"/>
    </w:rPr>
  </w:style>
  <w:style w:type="character" w:customStyle="1" w:styleId="50">
    <w:name w:val="标题 5 字符"/>
    <w:basedOn w:val="a0"/>
    <w:link w:val="5"/>
    <w:uiPriority w:val="9"/>
    <w:semiHidden/>
    <w:rsid w:val="001B2BB6"/>
    <w:rPr>
      <w:rFonts w:cstheme="majorBidi"/>
      <w:color w:val="2F5496" w:themeColor="accent1" w:themeShade="BF"/>
      <w:sz w:val="24"/>
    </w:rPr>
  </w:style>
  <w:style w:type="character" w:customStyle="1" w:styleId="60">
    <w:name w:val="标题 6 字符"/>
    <w:basedOn w:val="a0"/>
    <w:link w:val="6"/>
    <w:uiPriority w:val="9"/>
    <w:semiHidden/>
    <w:rsid w:val="001B2BB6"/>
    <w:rPr>
      <w:rFonts w:cstheme="majorBidi"/>
      <w:b/>
      <w:bCs/>
      <w:color w:val="2F5496" w:themeColor="accent1" w:themeShade="BF"/>
    </w:rPr>
  </w:style>
  <w:style w:type="character" w:customStyle="1" w:styleId="70">
    <w:name w:val="标题 7 字符"/>
    <w:basedOn w:val="a0"/>
    <w:link w:val="7"/>
    <w:uiPriority w:val="9"/>
    <w:semiHidden/>
    <w:rsid w:val="001B2BB6"/>
    <w:rPr>
      <w:rFonts w:cstheme="majorBidi"/>
      <w:b/>
      <w:bCs/>
      <w:color w:val="595959" w:themeColor="text1" w:themeTint="A6"/>
    </w:rPr>
  </w:style>
  <w:style w:type="character" w:customStyle="1" w:styleId="80">
    <w:name w:val="标题 8 字符"/>
    <w:basedOn w:val="a0"/>
    <w:link w:val="8"/>
    <w:uiPriority w:val="9"/>
    <w:semiHidden/>
    <w:rsid w:val="001B2BB6"/>
    <w:rPr>
      <w:rFonts w:cstheme="majorBidi"/>
      <w:color w:val="595959" w:themeColor="text1" w:themeTint="A6"/>
    </w:rPr>
  </w:style>
  <w:style w:type="character" w:customStyle="1" w:styleId="90">
    <w:name w:val="标题 9 字符"/>
    <w:basedOn w:val="a0"/>
    <w:link w:val="9"/>
    <w:uiPriority w:val="9"/>
    <w:semiHidden/>
    <w:rsid w:val="001B2BB6"/>
    <w:rPr>
      <w:rFonts w:eastAsiaTheme="majorEastAsia" w:cstheme="majorBidi"/>
      <w:color w:val="595959" w:themeColor="text1" w:themeTint="A6"/>
    </w:rPr>
  </w:style>
  <w:style w:type="paragraph" w:styleId="a3">
    <w:name w:val="Title"/>
    <w:basedOn w:val="a"/>
    <w:next w:val="a"/>
    <w:link w:val="a4"/>
    <w:uiPriority w:val="10"/>
    <w:qFormat/>
    <w:rsid w:val="001B2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B6"/>
    <w:pPr>
      <w:spacing w:before="160"/>
      <w:jc w:val="center"/>
    </w:pPr>
    <w:rPr>
      <w:i/>
      <w:iCs/>
      <w:color w:val="404040" w:themeColor="text1" w:themeTint="BF"/>
    </w:rPr>
  </w:style>
  <w:style w:type="character" w:customStyle="1" w:styleId="a8">
    <w:name w:val="引用 字符"/>
    <w:basedOn w:val="a0"/>
    <w:link w:val="a7"/>
    <w:uiPriority w:val="29"/>
    <w:rsid w:val="001B2BB6"/>
    <w:rPr>
      <w:i/>
      <w:iCs/>
      <w:color w:val="404040" w:themeColor="text1" w:themeTint="BF"/>
    </w:rPr>
  </w:style>
  <w:style w:type="paragraph" w:styleId="a9">
    <w:name w:val="List Paragraph"/>
    <w:basedOn w:val="a"/>
    <w:uiPriority w:val="34"/>
    <w:qFormat/>
    <w:rsid w:val="001B2BB6"/>
    <w:pPr>
      <w:ind w:left="720"/>
      <w:contextualSpacing/>
    </w:pPr>
  </w:style>
  <w:style w:type="character" w:styleId="aa">
    <w:name w:val="Intense Emphasis"/>
    <w:basedOn w:val="a0"/>
    <w:uiPriority w:val="21"/>
    <w:qFormat/>
    <w:rsid w:val="001B2BB6"/>
    <w:rPr>
      <w:i/>
      <w:iCs/>
      <w:color w:val="2F5496" w:themeColor="accent1" w:themeShade="BF"/>
    </w:rPr>
  </w:style>
  <w:style w:type="paragraph" w:styleId="ab">
    <w:name w:val="Intense Quote"/>
    <w:basedOn w:val="a"/>
    <w:next w:val="a"/>
    <w:link w:val="ac"/>
    <w:uiPriority w:val="30"/>
    <w:qFormat/>
    <w:rsid w:val="001B2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B6"/>
    <w:rPr>
      <w:i/>
      <w:iCs/>
      <w:color w:val="2F5496" w:themeColor="accent1" w:themeShade="BF"/>
    </w:rPr>
  </w:style>
  <w:style w:type="character" w:styleId="ad">
    <w:name w:val="Intense Reference"/>
    <w:basedOn w:val="a0"/>
    <w:uiPriority w:val="32"/>
    <w:qFormat/>
    <w:rsid w:val="001B2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