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9B1B" w14:textId="77777777" w:rsidR="007F4079" w:rsidRDefault="007F4079">
      <w:pPr>
        <w:rPr>
          <w:rFonts w:hint="eastAsia"/>
        </w:rPr>
      </w:pPr>
      <w:r>
        <w:rPr>
          <w:rFonts w:hint="eastAsia"/>
        </w:rPr>
        <w:t>She4Ba1: 传统与现代的射击运动</w:t>
      </w:r>
    </w:p>
    <w:p w14:paraId="490DF64F" w14:textId="77777777" w:rsidR="007F4079" w:rsidRDefault="007F4079">
      <w:pPr>
        <w:rPr>
          <w:rFonts w:hint="eastAsia"/>
        </w:rPr>
      </w:pPr>
      <w:r>
        <w:rPr>
          <w:rFonts w:hint="eastAsia"/>
        </w:rPr>
        <w:t>射靶（She4Ba1），作为一项体育活动，融合了悠久的历史传统和现代竞技精神。从古代军事训练的基本科目，到如今成为一种广受欢迎的体育运动，射靶经历了时间的洗礼与变迁。这项运动不仅是力量与技巧的较量，也是对射手心理素质的一种考验。在安静的靶场上，每一次扣动扳机都是射手与自我对话的过程。</w:t>
      </w:r>
    </w:p>
    <w:p w14:paraId="50E7A026" w14:textId="77777777" w:rsidR="007F4079" w:rsidRDefault="007F4079">
      <w:pPr>
        <w:rPr>
          <w:rFonts w:hint="eastAsia"/>
        </w:rPr>
      </w:pPr>
    </w:p>
    <w:p w14:paraId="1BD94414" w14:textId="77777777" w:rsidR="007F4079" w:rsidRDefault="007F4079">
      <w:pPr>
        <w:rPr>
          <w:rFonts w:hint="eastAsia"/>
        </w:rPr>
      </w:pPr>
      <w:r>
        <w:rPr>
          <w:rFonts w:hint="eastAsia"/>
        </w:rPr>
        <w:t>射靶的历史渊源</w:t>
      </w:r>
    </w:p>
    <w:p w14:paraId="66F18783" w14:textId="77777777" w:rsidR="007F4079" w:rsidRDefault="007F4079">
      <w:pPr>
        <w:rPr>
          <w:rFonts w:hint="eastAsia"/>
        </w:rPr>
      </w:pPr>
      <w:r>
        <w:rPr>
          <w:rFonts w:hint="eastAsia"/>
        </w:rPr>
        <w:t>追溯至远古时期，人类便开始使用弓箭狩猎和作战。随着时间推移，弓箭逐渐演变成了一种技艺，而射箭也成为了一项专门的军事技能。在中国古代，射箭更是被视为君子六艺之一，是文武兼备的重要象征。到了现代，随着枪械技术的发展，射靶的形式更加多样化，不仅限于弓箭，还包括手枪、步枪等不同类型的武器。但无论形式如何变化，射靶始终承载着人们对精准与控制力的追求。</w:t>
      </w:r>
    </w:p>
    <w:p w14:paraId="2AE65D2C" w14:textId="77777777" w:rsidR="007F4079" w:rsidRDefault="007F4079">
      <w:pPr>
        <w:rPr>
          <w:rFonts w:hint="eastAsia"/>
        </w:rPr>
      </w:pPr>
    </w:p>
    <w:p w14:paraId="73631DAF" w14:textId="77777777" w:rsidR="007F4079" w:rsidRDefault="007F4079">
      <w:pPr>
        <w:rPr>
          <w:rFonts w:hint="eastAsia"/>
        </w:rPr>
      </w:pPr>
      <w:r>
        <w:rPr>
          <w:rFonts w:hint="eastAsia"/>
        </w:rPr>
        <w:t>射靶的种类与规则</w:t>
      </w:r>
    </w:p>
    <w:p w14:paraId="3113D355" w14:textId="77777777" w:rsidR="007F4079" w:rsidRDefault="007F4079">
      <w:pPr>
        <w:rPr>
          <w:rFonts w:hint="eastAsia"/>
        </w:rPr>
      </w:pPr>
      <w:r>
        <w:rPr>
          <w:rFonts w:hint="eastAsia"/>
        </w:rPr>
        <w:t>现今的射靶比赛涵盖了多种项目，如气枪、步枪、手枪以及传统弓箭等。每种项目都有其特定的比赛规则和评分标准。例如，在奥运会中，射击比赛分为若干轮次，选手需要在规定时间内完成射击任务，并根据击中目标的位置得分。除了正式的比赛外，民间也广泛存在着各种形式的射靶活动，这些活动往往更注重参与者的体验感和娱乐性，而非单纯的竞赛成绩。</w:t>
      </w:r>
    </w:p>
    <w:p w14:paraId="57D0505C" w14:textId="77777777" w:rsidR="007F4079" w:rsidRDefault="007F4079">
      <w:pPr>
        <w:rPr>
          <w:rFonts w:hint="eastAsia"/>
        </w:rPr>
      </w:pPr>
    </w:p>
    <w:p w14:paraId="579A4BBB" w14:textId="77777777" w:rsidR="007F4079" w:rsidRDefault="007F4079">
      <w:pPr>
        <w:rPr>
          <w:rFonts w:hint="eastAsia"/>
        </w:rPr>
      </w:pPr>
      <w:r>
        <w:rPr>
          <w:rFonts w:hint="eastAsia"/>
        </w:rPr>
        <w:t>射靶的技术要领</w:t>
      </w:r>
    </w:p>
    <w:p w14:paraId="34673826" w14:textId="77777777" w:rsidR="007F4079" w:rsidRDefault="007F4079">
      <w:pPr>
        <w:rPr>
          <w:rFonts w:hint="eastAsia"/>
        </w:rPr>
      </w:pPr>
      <w:r>
        <w:rPr>
          <w:rFonts w:hint="eastAsia"/>
        </w:rPr>
        <w:t>成功的射靶离不开正确的技术指导。良好的姿势、稳定的呼吸、专注的眼神以及恰到好处的力量运用，都是确保准确命中目标的关键因素。新手练习时应首先掌握基本动作，通过反复实践来培养肌肉记忆。心理状态同样重要，保持冷静的心态有助于提高射击精度。对于专业选手而言，则需要不断挑战极限，探索新的训练方法和技术改进。</w:t>
      </w:r>
    </w:p>
    <w:p w14:paraId="524BC999" w14:textId="77777777" w:rsidR="007F4079" w:rsidRDefault="007F4079">
      <w:pPr>
        <w:rPr>
          <w:rFonts w:hint="eastAsia"/>
        </w:rPr>
      </w:pPr>
    </w:p>
    <w:p w14:paraId="4D55AADF" w14:textId="77777777" w:rsidR="007F4079" w:rsidRDefault="007F4079">
      <w:pPr>
        <w:rPr>
          <w:rFonts w:hint="eastAsia"/>
        </w:rPr>
      </w:pPr>
      <w:r>
        <w:rPr>
          <w:rFonts w:hint="eastAsia"/>
        </w:rPr>
        <w:t>射靶的安全措施</w:t>
      </w:r>
    </w:p>
    <w:p w14:paraId="1B30CB05" w14:textId="77777777" w:rsidR="007F4079" w:rsidRDefault="007F4079">
      <w:pPr>
        <w:rPr>
          <w:rFonts w:hint="eastAsia"/>
        </w:rPr>
      </w:pPr>
      <w:r>
        <w:rPr>
          <w:rFonts w:hint="eastAsia"/>
        </w:rPr>
        <w:t>由于涉及到枪械或弓箭等危险工具，因此安全问题始终是射靶活动中不可忽视的一环。无论是业余爱好者还是职业运动员，在进行任何射击之前都必须接受严格的安全培训，了解并遵守所有相关规章制度。场地设施也需要定期检查维护，以确保每一位参与者都能在一个安全可靠的环境中享受射靶的乐趣。</w:t>
      </w:r>
    </w:p>
    <w:p w14:paraId="45F2AE1C" w14:textId="77777777" w:rsidR="007F4079" w:rsidRDefault="007F4079">
      <w:pPr>
        <w:rPr>
          <w:rFonts w:hint="eastAsia"/>
        </w:rPr>
      </w:pPr>
    </w:p>
    <w:p w14:paraId="6282822E" w14:textId="77777777" w:rsidR="007F4079" w:rsidRDefault="007F4079">
      <w:pPr>
        <w:rPr>
          <w:rFonts w:hint="eastAsia"/>
        </w:rPr>
      </w:pPr>
      <w:r>
        <w:rPr>
          <w:rFonts w:hint="eastAsia"/>
        </w:rPr>
        <w:t>射靶的文化意义</w:t>
      </w:r>
    </w:p>
    <w:p w14:paraId="11611A79" w14:textId="77777777" w:rsidR="007F4079" w:rsidRDefault="007F4079">
      <w:pPr>
        <w:rPr>
          <w:rFonts w:hint="eastAsia"/>
        </w:rPr>
      </w:pPr>
      <w:r>
        <w:rPr>
          <w:rFonts w:hint="eastAsia"/>
        </w:rPr>
        <w:t>射靶不仅仅是一项体育运动，它还蕴含着丰富的文化内涵。在全球范围内，不同的国家和地区都有着各自独特的射箭传统和习俗。在中国，射箭曾是宫廷贵族展示武艺的方式之一；而在西方，骑士们则将骑马射箭视为荣誉的象征。今天，尽管时代已经改变，但射靶所代表的那种勇往直前、追求卓越的精神却从未褪色。</w:t>
      </w:r>
    </w:p>
    <w:p w14:paraId="465B081B" w14:textId="77777777" w:rsidR="007F4079" w:rsidRDefault="007F4079">
      <w:pPr>
        <w:rPr>
          <w:rFonts w:hint="eastAsia"/>
        </w:rPr>
      </w:pPr>
    </w:p>
    <w:p w14:paraId="5C82CCA8" w14:textId="77777777" w:rsidR="007F4079" w:rsidRDefault="007F4079">
      <w:pPr>
        <w:rPr>
          <w:rFonts w:hint="eastAsia"/>
        </w:rPr>
      </w:pPr>
      <w:r>
        <w:rPr>
          <w:rFonts w:hint="eastAsia"/>
        </w:rPr>
        <w:t>最后的总结</w:t>
      </w:r>
    </w:p>
    <w:p w14:paraId="33410D6D" w14:textId="77777777" w:rsidR="007F4079" w:rsidRDefault="007F4079">
      <w:pPr>
        <w:rPr>
          <w:rFonts w:hint="eastAsia"/>
        </w:rPr>
      </w:pPr>
      <w:r>
        <w:rPr>
          <w:rFonts w:hint="eastAsia"/>
        </w:rPr>
        <w:t>射靶，作为一种古老而又充满活力的运动形式，它见证了人类文明的进步与发展。无论是为了健身锻炼、休闲娱乐还是参加高水平的竞技比赛，射靶都能够带给人们无尽的魅力和乐趣。在未来，我们期待着更多的人能够参与到这项运动中来，共同感受那份来自心灵深处的宁静与力量。</w:t>
      </w:r>
    </w:p>
    <w:p w14:paraId="3F303B73" w14:textId="77777777" w:rsidR="007F4079" w:rsidRDefault="007F4079">
      <w:pPr>
        <w:rPr>
          <w:rFonts w:hint="eastAsia"/>
        </w:rPr>
      </w:pPr>
    </w:p>
    <w:p w14:paraId="28A07E74" w14:textId="77777777" w:rsidR="007F4079" w:rsidRDefault="007F4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2B0D7" w14:textId="77777777" w:rsidR="007F4079" w:rsidRDefault="007F4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C0609" w14:textId="301FEC8D" w:rsidR="00BD129B" w:rsidRDefault="00BD129B"/>
    <w:sectPr w:rsidR="00BD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9B"/>
    <w:rsid w:val="002D0BB4"/>
    <w:rsid w:val="007F4079"/>
    <w:rsid w:val="00B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74CD3-9B33-48FB-93E1-F9922E0E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