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BFEA" w14:textId="77777777" w:rsidR="00111E3D" w:rsidRDefault="00111E3D">
      <w:pPr>
        <w:rPr>
          <w:rFonts w:hint="eastAsia"/>
        </w:rPr>
      </w:pPr>
      <w:r>
        <w:rPr>
          <w:rFonts w:hint="eastAsia"/>
        </w:rPr>
        <w:t>寺的拼音和组词和部首</w:t>
      </w:r>
    </w:p>
    <w:p w14:paraId="42D45F06" w14:textId="77777777" w:rsidR="00111E3D" w:rsidRDefault="00111E3D">
      <w:pPr>
        <w:rPr>
          <w:rFonts w:hint="eastAsia"/>
        </w:rPr>
      </w:pPr>
      <w:r>
        <w:rPr>
          <w:rFonts w:hint="eastAsia"/>
        </w:rPr>
        <w:t>在汉字的世界里，每个字都有其独特的构造与文化内涵，“寺”字也不例外。作为中国古代建筑的重要组成部分之一，寺庙不仅承载着宗教信仰的意义，也反映了古人的智慧结晶。“寺”的拼音是“sì”，它属于一个简单而常见的汉字，却蕴含着深厚的历史文化底蕴。</w:t>
      </w:r>
    </w:p>
    <w:p w14:paraId="1CBBB082" w14:textId="77777777" w:rsidR="00111E3D" w:rsidRDefault="00111E3D">
      <w:pPr>
        <w:rPr>
          <w:rFonts w:hint="eastAsia"/>
        </w:rPr>
      </w:pPr>
    </w:p>
    <w:p w14:paraId="30B40621" w14:textId="77777777" w:rsidR="00111E3D" w:rsidRDefault="00111E3D">
      <w:pPr>
        <w:rPr>
          <w:rFonts w:hint="eastAsia"/>
        </w:rPr>
      </w:pPr>
      <w:r>
        <w:rPr>
          <w:rFonts w:hint="eastAsia"/>
        </w:rPr>
        <w:t>拼音：sì</w:t>
      </w:r>
    </w:p>
    <w:p w14:paraId="707E1A28" w14:textId="77777777" w:rsidR="00111E3D" w:rsidRDefault="00111E3D">
      <w:pPr>
        <w:rPr>
          <w:rFonts w:hint="eastAsia"/>
        </w:rPr>
      </w:pPr>
      <w:r>
        <w:rPr>
          <w:rFonts w:hint="eastAsia"/>
        </w:rPr>
        <w:t>“寺”的拼音为“sì”，是一个第四声的去声音节。在汉语中，声调对于区分不同意义的词汇至关重要，因此准确地发音是理解及使用汉字的关键。当人们说到“sì”时，脑海中可能会浮现出那红墙黄瓦、庄严肃穆的佛教寺院形象。在普通话里，“寺”这个音节还可以与其他字组成丰富的词语，如“寺庙”、“寺观”等，这些都是指代具有宗教性质的场所。</w:t>
      </w:r>
    </w:p>
    <w:p w14:paraId="110C7B42" w14:textId="77777777" w:rsidR="00111E3D" w:rsidRDefault="00111E3D">
      <w:pPr>
        <w:rPr>
          <w:rFonts w:hint="eastAsia"/>
        </w:rPr>
      </w:pPr>
    </w:p>
    <w:p w14:paraId="2A6FCC4A" w14:textId="77777777" w:rsidR="00111E3D" w:rsidRDefault="00111E3D">
      <w:pPr>
        <w:rPr>
          <w:rFonts w:hint="eastAsia"/>
        </w:rPr>
      </w:pPr>
      <w:r>
        <w:rPr>
          <w:rFonts w:hint="eastAsia"/>
        </w:rPr>
        <w:t>组词丰富多样</w:t>
      </w:r>
    </w:p>
    <w:p w14:paraId="0E14DB72" w14:textId="77777777" w:rsidR="00111E3D" w:rsidRDefault="00111E3D">
      <w:pPr>
        <w:rPr>
          <w:rFonts w:hint="eastAsia"/>
        </w:rPr>
      </w:pPr>
      <w:r>
        <w:rPr>
          <w:rFonts w:hint="eastAsia"/>
        </w:rPr>
        <w:t>“寺”字可以参与构成众多词汇，这些词汇大都与宗教活动或特定的历史文化背景有关。例如：“寺院”指的是佛寺中的院落；“僧寺”特指由和尚居住并进行修行活动的地方；还有“寺塔”，是指建于寺庙内的高耸建筑物，通常用于存放舍利子或是作为供奉佛像之所。“寺宇”一词则用来泛指所有类型的庙宇建筑，无论是佛教还是道教，只要具备一定规模且主要用于宗教仪式的空间都可以称为“寺宇”。</w:t>
      </w:r>
    </w:p>
    <w:p w14:paraId="3A2432F9" w14:textId="77777777" w:rsidR="00111E3D" w:rsidRDefault="00111E3D">
      <w:pPr>
        <w:rPr>
          <w:rFonts w:hint="eastAsia"/>
        </w:rPr>
      </w:pPr>
    </w:p>
    <w:p w14:paraId="1D330A27" w14:textId="77777777" w:rsidR="00111E3D" w:rsidRDefault="00111E3D">
      <w:pPr>
        <w:rPr>
          <w:rFonts w:hint="eastAsia"/>
        </w:rPr>
      </w:pPr>
      <w:r>
        <w:rPr>
          <w:rFonts w:hint="eastAsia"/>
        </w:rPr>
        <w:t>部首解析：寸</w:t>
      </w:r>
    </w:p>
    <w:p w14:paraId="7E8A22EA" w14:textId="77777777" w:rsidR="00111E3D" w:rsidRDefault="00111E3D">
      <w:pPr>
        <w:rPr>
          <w:rFonts w:hint="eastAsia"/>
        </w:rPr>
      </w:pPr>
      <w:r>
        <w:rPr>
          <w:rFonts w:hint="eastAsia"/>
        </w:rPr>
        <w:t>从汉字构造的角度来看，“寺”的部首是“寸”。尽管表面上看“寺”字结构较为简单，但它实际上是由“亻”（人旁）和“土”两部分组合而成，再加上最下面的一横即构成了完整的“寺”字。其中，“寸”作为部首，象征着尺度、标准的意思，在古代也有测量工具之意。这或许暗示了寺庙不仅是信徒们心灵寄托之处，也是社会秩序的一部分，体现了古人对自然法则和社会规范的理解与遵循。</w:t>
      </w:r>
    </w:p>
    <w:p w14:paraId="5074D5D0" w14:textId="77777777" w:rsidR="00111E3D" w:rsidRDefault="00111E3D">
      <w:pPr>
        <w:rPr>
          <w:rFonts w:hint="eastAsia"/>
        </w:rPr>
      </w:pPr>
    </w:p>
    <w:p w14:paraId="5CCB5875" w14:textId="77777777" w:rsidR="00111E3D" w:rsidRDefault="00111E3D">
      <w:pPr>
        <w:rPr>
          <w:rFonts w:hint="eastAsia"/>
        </w:rPr>
      </w:pPr>
      <w:r>
        <w:rPr>
          <w:rFonts w:hint="eastAsia"/>
        </w:rPr>
        <w:t>文化价值与历史渊源</w:t>
      </w:r>
    </w:p>
    <w:p w14:paraId="2459935E" w14:textId="77777777" w:rsidR="00111E3D" w:rsidRDefault="00111E3D">
      <w:pPr>
        <w:rPr>
          <w:rFonts w:hint="eastAsia"/>
        </w:rPr>
      </w:pPr>
      <w:r>
        <w:rPr>
          <w:rFonts w:hint="eastAsia"/>
        </w:rPr>
        <w:t>在中国传统文化中，寺庙扮演着不可或缺的角色。自东汉时期佛教传入中国以来，寺庙逐渐成为了文化交流、艺术创作以及哲学思考的重要平台。随着时间推移，它们不仅仅局限于宗教功能，更成为连接过去与现在的桥梁，见证了无数朝代兴衰更迭的历史变迁。今天当我们走进一座古老的寺庙时，仿佛能够穿越时空隧道，感受到那份宁静致远的气息，同时也能更加深刻地体会到“寺”这一字符背后所承载的厚重历史感。</w:t>
      </w:r>
    </w:p>
    <w:p w14:paraId="46913BCC" w14:textId="77777777" w:rsidR="00111E3D" w:rsidRDefault="00111E3D">
      <w:pPr>
        <w:rPr>
          <w:rFonts w:hint="eastAsia"/>
        </w:rPr>
      </w:pPr>
    </w:p>
    <w:p w14:paraId="115E2EBA" w14:textId="77777777" w:rsidR="00111E3D" w:rsidRDefault="00111E3D">
      <w:pPr>
        <w:rPr>
          <w:rFonts w:hint="eastAsia"/>
        </w:rPr>
      </w:pPr>
      <w:r>
        <w:rPr>
          <w:rFonts w:hint="eastAsia"/>
        </w:rPr>
        <w:t>最后的总结</w:t>
      </w:r>
    </w:p>
    <w:p w14:paraId="7F297920" w14:textId="77777777" w:rsidR="00111E3D" w:rsidRDefault="00111E3D">
      <w:pPr>
        <w:rPr>
          <w:rFonts w:hint="eastAsia"/>
        </w:rPr>
      </w:pPr>
      <w:r>
        <w:rPr>
          <w:rFonts w:hint="eastAsia"/>
        </w:rPr>
        <w:t>“寺”的拼音、组词及其部首都展示了这个汉字的独特魅力。它不仅仅是简单的笔画组合，而是融合了语言学、建筑学乃至哲学等多个领域的知识。通过了解“寺”字，我们不仅能学到如何正确书写和运用这个字，更能从中窥见中国古代文明的一个缩影，感受那份跨越千年的文化底蕴。</w:t>
      </w:r>
    </w:p>
    <w:p w14:paraId="52B88A9B" w14:textId="77777777" w:rsidR="00111E3D" w:rsidRDefault="00111E3D">
      <w:pPr>
        <w:rPr>
          <w:rFonts w:hint="eastAsia"/>
        </w:rPr>
      </w:pPr>
    </w:p>
    <w:p w14:paraId="7440D68D" w14:textId="77777777" w:rsidR="00111E3D" w:rsidRDefault="00111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2A7F2" w14:textId="79595C8F" w:rsidR="00BF267A" w:rsidRDefault="00BF267A"/>
    <w:sectPr w:rsidR="00BF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A"/>
    <w:rsid w:val="00111E3D"/>
    <w:rsid w:val="002D0BB4"/>
    <w:rsid w:val="00B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9035-EA45-4A0C-A74B-7DDEB7A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