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C725" w14:textId="77777777" w:rsidR="00D76EDB" w:rsidRDefault="00D76EDB">
      <w:pPr>
        <w:rPr>
          <w:rFonts w:hint="eastAsia"/>
        </w:rPr>
      </w:pPr>
      <w:r>
        <w:rPr>
          <w:rFonts w:hint="eastAsia"/>
        </w:rPr>
        <w:t>寥寥无几的拼音：汉语拼音系统中的稀有字符</w:t>
      </w:r>
    </w:p>
    <w:p w14:paraId="43A4051A" w14:textId="77777777" w:rsidR="00D76EDB" w:rsidRDefault="00D76EDB">
      <w:pPr>
        <w:rPr>
          <w:rFonts w:hint="eastAsia"/>
        </w:rPr>
      </w:pPr>
      <w:r>
        <w:rPr>
          <w:rFonts w:hint="eastAsia"/>
        </w:rPr>
        <w:t>在汉语拼音这个广泛应用于中文教学、汉字注音和国际交流的工具中，有一类特殊的拼音字符，它们并不像“ma”或“zhong”那样频繁出现在日常生活中。这些拼音，我们称之为“寥寥无几的拼音”，因为它们的使用频率极低，甚至有些是特定历史时期的产物，或者只在某些方言中有所体现。尽管如此，了解这些稀有的拼音符号对于深入研究汉语语言学和文化有着不可替代的价值。</w:t>
      </w:r>
    </w:p>
    <w:p w14:paraId="5D50378C" w14:textId="77777777" w:rsidR="00D76EDB" w:rsidRDefault="00D76EDB">
      <w:pPr>
        <w:rPr>
          <w:rFonts w:hint="eastAsia"/>
        </w:rPr>
      </w:pPr>
    </w:p>
    <w:p w14:paraId="06709ECD" w14:textId="77777777" w:rsidR="00D76EDB" w:rsidRDefault="00D76EDB">
      <w:pPr>
        <w:rPr>
          <w:rFonts w:hint="eastAsia"/>
        </w:rPr>
      </w:pPr>
      <w:r>
        <w:rPr>
          <w:rFonts w:hint="eastAsia"/>
        </w:rPr>
        <w:t>历史背景与演变</w:t>
      </w:r>
    </w:p>
    <w:p w14:paraId="2D800F32" w14:textId="77777777" w:rsidR="00D76EDB" w:rsidRDefault="00D76EDB">
      <w:pPr>
        <w:rPr>
          <w:rFonts w:hint="eastAsia"/>
        </w:rPr>
      </w:pPr>
      <w:r>
        <w:rPr>
          <w:rFonts w:hint="eastAsia"/>
        </w:rPr>
        <w:t>汉语拼音正式发布于1958年，作为一项标准化的语言工具，它简化了汉字的学习过程，并为非母语者提供了一条通向中文世界的桥梁。然而，在拼音系统建立之前，中国历史上就存在多种不同的注音方法，如反切法、直音法等。随着时代的变迁，一些古老的发音逐渐被淘汰，而新的发音规则也随之确立。在这个过程中，部分原本常见的拼音组合变得罕见，甚至消失不见。例如，“ng”作为独立音节在现代标准汉语中几乎不复存在，但在古汉语及某些地方方言里却十分普遍。</w:t>
      </w:r>
    </w:p>
    <w:p w14:paraId="682BE48E" w14:textId="77777777" w:rsidR="00D76EDB" w:rsidRDefault="00D76EDB">
      <w:pPr>
        <w:rPr>
          <w:rFonts w:hint="eastAsia"/>
        </w:rPr>
      </w:pPr>
    </w:p>
    <w:p w14:paraId="59CDB33F" w14:textId="77777777" w:rsidR="00D76EDB" w:rsidRDefault="00D76EDB">
      <w:pPr>
        <w:rPr>
          <w:rFonts w:hint="eastAsia"/>
        </w:rPr>
      </w:pPr>
      <w:r>
        <w:rPr>
          <w:rFonts w:hint="eastAsia"/>
        </w:rPr>
        <w:t>稀有拼音的实际应用</w:t>
      </w:r>
    </w:p>
    <w:p w14:paraId="606F74F9" w14:textId="77777777" w:rsidR="00D76EDB" w:rsidRDefault="00D76EDB">
      <w:pPr>
        <w:rPr>
          <w:rFonts w:hint="eastAsia"/>
        </w:rPr>
      </w:pPr>
      <w:r>
        <w:rPr>
          <w:rFonts w:hint="eastAsia"/>
        </w:rPr>
        <w:t>虽然“寥寥无几的拼音”在日常生活中很少见到，但它们依然存在于特定领域。比如，在古诗词朗诵时，为了还原作品原貌，有时需要采用古代的发音方式；又如，在方言学研究中，学者们会关注那些保留了古老发音特征的地方语言，以期从中发现汉语发展的线索。对于从事汉语国际教育的人来说，掌握这些稀有拼音也有助于更全面地理解汉语语音体系，从而更好地指导学生学习。</w:t>
      </w:r>
    </w:p>
    <w:p w14:paraId="7D234F37" w14:textId="77777777" w:rsidR="00D76EDB" w:rsidRDefault="00D76EDB">
      <w:pPr>
        <w:rPr>
          <w:rFonts w:hint="eastAsia"/>
        </w:rPr>
      </w:pPr>
    </w:p>
    <w:p w14:paraId="5A311F3C" w14:textId="77777777" w:rsidR="00D76EDB" w:rsidRDefault="00D76EDB">
      <w:pPr>
        <w:rPr>
          <w:rFonts w:hint="eastAsia"/>
        </w:rPr>
      </w:pPr>
      <w:r>
        <w:rPr>
          <w:rFonts w:hint="eastAsia"/>
        </w:rPr>
        <w:t>特殊音节与字母组合</w:t>
      </w:r>
    </w:p>
    <w:p w14:paraId="48B2EF97" w14:textId="77777777" w:rsidR="00D76EDB" w:rsidRDefault="00D76EDB">
      <w:pPr>
        <w:rPr>
          <w:rFonts w:hint="eastAsia"/>
        </w:rPr>
      </w:pPr>
      <w:r>
        <w:rPr>
          <w:rFonts w:hint="eastAsia"/>
        </w:rPr>
        <w:t>汉语拼音中有一些特别的音节和字母组合，它们或是因为发音难度大，或是由于使用场合有限而显得格外珍贵。“r”声母后接“u”韵母形成的“ru”音，在普通话中仅用于表达“如”、“入”等少数词汇；而“ü”与“j”、“q”、“x”的搭配则构成了汉语中特有的圆唇元音。值得注意的是，“zhi”、“chi”、“shi”以及“ri”这四个整体认读音节，虽然在书写形式上看似简单，但其发音却涉及到舌尖前音与舌尖后音的区别，是汉语拼音系统中的独特之处。</w:t>
      </w:r>
    </w:p>
    <w:p w14:paraId="3B8A722A" w14:textId="77777777" w:rsidR="00D76EDB" w:rsidRDefault="00D76EDB">
      <w:pPr>
        <w:rPr>
          <w:rFonts w:hint="eastAsia"/>
        </w:rPr>
      </w:pPr>
    </w:p>
    <w:p w14:paraId="4A9A5830" w14:textId="77777777" w:rsidR="00D76EDB" w:rsidRDefault="00D76EDB">
      <w:pPr>
        <w:rPr>
          <w:rFonts w:hint="eastAsia"/>
        </w:rPr>
      </w:pPr>
      <w:r>
        <w:rPr>
          <w:rFonts w:hint="eastAsia"/>
        </w:rPr>
        <w:t>保护与传承的重要性</w:t>
      </w:r>
    </w:p>
    <w:p w14:paraId="262144CF" w14:textId="77777777" w:rsidR="00D76EDB" w:rsidRDefault="00D76EDB">
      <w:pPr>
        <w:rPr>
          <w:rFonts w:hint="eastAsia"/>
        </w:rPr>
      </w:pPr>
      <w:r>
        <w:rPr>
          <w:rFonts w:hint="eastAsia"/>
        </w:rPr>
        <w:t>随着全球化进程的加快，汉语及其拼音系统正面临着前所未有的挑战。一方面，外来文化的冲击使得年轻一代对传统文化的关注度有所下降；另一方面，信息技术的发展也改变了人们获取知识的方式。在这种背景下，“寥寥无几的拼音”作为汉语文化遗产的一部分，更加需要得到重视和保护。通过加强相关领域的学术研究、推广普及活动以及利用新媒体平台进行宣传，我们可以让更多人认识到这些稀有拼音背后所蕴含的历史意义和文化价值，进而促进汉语语言艺术的传承与发展。</w:t>
      </w:r>
    </w:p>
    <w:p w14:paraId="358DB949" w14:textId="77777777" w:rsidR="00D76EDB" w:rsidRDefault="00D76EDB">
      <w:pPr>
        <w:rPr>
          <w:rFonts w:hint="eastAsia"/>
        </w:rPr>
      </w:pPr>
    </w:p>
    <w:p w14:paraId="2C070717" w14:textId="77777777" w:rsidR="00D76EDB" w:rsidRDefault="00D76EDB">
      <w:pPr>
        <w:rPr>
          <w:rFonts w:hint="eastAsia"/>
        </w:rPr>
      </w:pPr>
      <w:r>
        <w:rPr>
          <w:rFonts w:hint="eastAsia"/>
        </w:rPr>
        <w:t>本文是由懂得生活网（dongdeshenghuo.com）为大家创作</w:t>
      </w:r>
    </w:p>
    <w:p w14:paraId="74A3E011" w14:textId="1909E79C" w:rsidR="00276723" w:rsidRDefault="00276723"/>
    <w:sectPr w:rsidR="00276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23"/>
    <w:rsid w:val="00276723"/>
    <w:rsid w:val="002D0BB4"/>
    <w:rsid w:val="00D7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131A5-8E32-4F3B-A516-097482D3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723"/>
    <w:rPr>
      <w:rFonts w:cstheme="majorBidi"/>
      <w:color w:val="2F5496" w:themeColor="accent1" w:themeShade="BF"/>
      <w:sz w:val="28"/>
      <w:szCs w:val="28"/>
    </w:rPr>
  </w:style>
  <w:style w:type="character" w:customStyle="1" w:styleId="50">
    <w:name w:val="标题 5 字符"/>
    <w:basedOn w:val="a0"/>
    <w:link w:val="5"/>
    <w:uiPriority w:val="9"/>
    <w:semiHidden/>
    <w:rsid w:val="00276723"/>
    <w:rPr>
      <w:rFonts w:cstheme="majorBidi"/>
      <w:color w:val="2F5496" w:themeColor="accent1" w:themeShade="BF"/>
      <w:sz w:val="24"/>
    </w:rPr>
  </w:style>
  <w:style w:type="character" w:customStyle="1" w:styleId="60">
    <w:name w:val="标题 6 字符"/>
    <w:basedOn w:val="a0"/>
    <w:link w:val="6"/>
    <w:uiPriority w:val="9"/>
    <w:semiHidden/>
    <w:rsid w:val="00276723"/>
    <w:rPr>
      <w:rFonts w:cstheme="majorBidi"/>
      <w:b/>
      <w:bCs/>
      <w:color w:val="2F5496" w:themeColor="accent1" w:themeShade="BF"/>
    </w:rPr>
  </w:style>
  <w:style w:type="character" w:customStyle="1" w:styleId="70">
    <w:name w:val="标题 7 字符"/>
    <w:basedOn w:val="a0"/>
    <w:link w:val="7"/>
    <w:uiPriority w:val="9"/>
    <w:semiHidden/>
    <w:rsid w:val="00276723"/>
    <w:rPr>
      <w:rFonts w:cstheme="majorBidi"/>
      <w:b/>
      <w:bCs/>
      <w:color w:val="595959" w:themeColor="text1" w:themeTint="A6"/>
    </w:rPr>
  </w:style>
  <w:style w:type="character" w:customStyle="1" w:styleId="80">
    <w:name w:val="标题 8 字符"/>
    <w:basedOn w:val="a0"/>
    <w:link w:val="8"/>
    <w:uiPriority w:val="9"/>
    <w:semiHidden/>
    <w:rsid w:val="00276723"/>
    <w:rPr>
      <w:rFonts w:cstheme="majorBidi"/>
      <w:color w:val="595959" w:themeColor="text1" w:themeTint="A6"/>
    </w:rPr>
  </w:style>
  <w:style w:type="character" w:customStyle="1" w:styleId="90">
    <w:name w:val="标题 9 字符"/>
    <w:basedOn w:val="a0"/>
    <w:link w:val="9"/>
    <w:uiPriority w:val="9"/>
    <w:semiHidden/>
    <w:rsid w:val="00276723"/>
    <w:rPr>
      <w:rFonts w:eastAsiaTheme="majorEastAsia" w:cstheme="majorBidi"/>
      <w:color w:val="595959" w:themeColor="text1" w:themeTint="A6"/>
    </w:rPr>
  </w:style>
  <w:style w:type="paragraph" w:styleId="a3">
    <w:name w:val="Title"/>
    <w:basedOn w:val="a"/>
    <w:next w:val="a"/>
    <w:link w:val="a4"/>
    <w:uiPriority w:val="10"/>
    <w:qFormat/>
    <w:rsid w:val="00276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723"/>
    <w:pPr>
      <w:spacing w:before="160"/>
      <w:jc w:val="center"/>
    </w:pPr>
    <w:rPr>
      <w:i/>
      <w:iCs/>
      <w:color w:val="404040" w:themeColor="text1" w:themeTint="BF"/>
    </w:rPr>
  </w:style>
  <w:style w:type="character" w:customStyle="1" w:styleId="a8">
    <w:name w:val="引用 字符"/>
    <w:basedOn w:val="a0"/>
    <w:link w:val="a7"/>
    <w:uiPriority w:val="29"/>
    <w:rsid w:val="00276723"/>
    <w:rPr>
      <w:i/>
      <w:iCs/>
      <w:color w:val="404040" w:themeColor="text1" w:themeTint="BF"/>
    </w:rPr>
  </w:style>
  <w:style w:type="paragraph" w:styleId="a9">
    <w:name w:val="List Paragraph"/>
    <w:basedOn w:val="a"/>
    <w:uiPriority w:val="34"/>
    <w:qFormat/>
    <w:rsid w:val="00276723"/>
    <w:pPr>
      <w:ind w:left="720"/>
      <w:contextualSpacing/>
    </w:pPr>
  </w:style>
  <w:style w:type="character" w:styleId="aa">
    <w:name w:val="Intense Emphasis"/>
    <w:basedOn w:val="a0"/>
    <w:uiPriority w:val="21"/>
    <w:qFormat/>
    <w:rsid w:val="00276723"/>
    <w:rPr>
      <w:i/>
      <w:iCs/>
      <w:color w:val="2F5496" w:themeColor="accent1" w:themeShade="BF"/>
    </w:rPr>
  </w:style>
  <w:style w:type="paragraph" w:styleId="ab">
    <w:name w:val="Intense Quote"/>
    <w:basedOn w:val="a"/>
    <w:next w:val="a"/>
    <w:link w:val="ac"/>
    <w:uiPriority w:val="30"/>
    <w:qFormat/>
    <w:rsid w:val="00276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723"/>
    <w:rPr>
      <w:i/>
      <w:iCs/>
      <w:color w:val="2F5496" w:themeColor="accent1" w:themeShade="BF"/>
    </w:rPr>
  </w:style>
  <w:style w:type="character" w:styleId="ad">
    <w:name w:val="Intense Reference"/>
    <w:basedOn w:val="a0"/>
    <w:uiPriority w:val="32"/>
    <w:qFormat/>
    <w:rsid w:val="00276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