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192B" w14:textId="77777777" w:rsidR="009D2D7E" w:rsidRDefault="009D2D7E">
      <w:pPr>
        <w:rPr>
          <w:rFonts w:hint="eastAsia"/>
        </w:rPr>
      </w:pPr>
      <w:r>
        <w:rPr>
          <w:rFonts w:hint="eastAsia"/>
        </w:rPr>
        <w:t>Chu姓的起源与发展</w:t>
      </w:r>
    </w:p>
    <w:p w14:paraId="2A3EDCEB" w14:textId="77777777" w:rsidR="009D2D7E" w:rsidRDefault="009D2D7E">
      <w:pPr>
        <w:rPr>
          <w:rFonts w:hint="eastAsia"/>
        </w:rPr>
      </w:pPr>
      <w:r>
        <w:rPr>
          <w:rFonts w:hint="eastAsia"/>
        </w:rPr>
        <w:t>楚（Chǔ）姓是中国古老且著名的姓氏之一，其历史可以追溯到上古时期。据记载，楚姓源于帝颛顼高阳氏之后，周成王时封熊绎于楚地，建立楚国，熊绎成为楚国的第一代君主。楚国在春秋战国时期成为了南方最为强大的诸侯国之一，楚姓也因此而得名，并随着楚国的扩张和影响力逐渐传播开来。楚国最终被秦国所灭，但楚姓却流传了下来，在中国历史上留下了浓墨重彩的一笔。</w:t>
      </w:r>
    </w:p>
    <w:p w14:paraId="55BB1F15" w14:textId="77777777" w:rsidR="009D2D7E" w:rsidRDefault="009D2D7E">
      <w:pPr>
        <w:rPr>
          <w:rFonts w:hint="eastAsia"/>
        </w:rPr>
      </w:pPr>
    </w:p>
    <w:p w14:paraId="692349E8" w14:textId="77777777" w:rsidR="009D2D7E" w:rsidRDefault="009D2D7E">
      <w:pPr>
        <w:rPr>
          <w:rFonts w:hint="eastAsia"/>
        </w:rPr>
      </w:pPr>
      <w:r>
        <w:rPr>
          <w:rFonts w:hint="eastAsia"/>
        </w:rPr>
        <w:t>楚姓的文化传承</w:t>
      </w:r>
    </w:p>
    <w:p w14:paraId="4ECBD36E" w14:textId="77777777" w:rsidR="009D2D7E" w:rsidRDefault="009D2D7E">
      <w:pPr>
        <w:rPr>
          <w:rFonts w:hint="eastAsia"/>
        </w:rPr>
      </w:pPr>
      <w:r>
        <w:rPr>
          <w:rFonts w:hint="eastAsia"/>
        </w:rPr>
        <w:t>楚姓家族中涌现出不少对中国历史文化产生深远影响的人物。例如，屈原是楚姓中的杰出代表，他不仅是楚辞的主要创作者，也是中国浪漫主义诗歌的奠基人。他的《离骚》、《九歌》等作品，表达了对国家命运的深切关注和对理想的执着追求，成为中国文学宝库中的瑰宝。楚姓人士还在艺术、哲学等领域有着卓越贡献，如西汉时期的楚元王刘交，是汉初重要的思想家和政治家，对于儒家经典的整理和传播起到了重要作用。</w:t>
      </w:r>
    </w:p>
    <w:p w14:paraId="139D6907" w14:textId="77777777" w:rsidR="009D2D7E" w:rsidRDefault="009D2D7E">
      <w:pPr>
        <w:rPr>
          <w:rFonts w:hint="eastAsia"/>
        </w:rPr>
      </w:pPr>
    </w:p>
    <w:p w14:paraId="718595FF" w14:textId="77777777" w:rsidR="009D2D7E" w:rsidRDefault="009D2D7E">
      <w:pPr>
        <w:rPr>
          <w:rFonts w:hint="eastAsia"/>
        </w:rPr>
      </w:pPr>
      <w:r>
        <w:rPr>
          <w:rFonts w:hint="eastAsia"/>
        </w:rPr>
        <w:t>楚姓的分布与现状</w:t>
      </w:r>
    </w:p>
    <w:p w14:paraId="41EA9196" w14:textId="77777777" w:rsidR="009D2D7E" w:rsidRDefault="009D2D7E">
      <w:pPr>
        <w:rPr>
          <w:rFonts w:hint="eastAsia"/>
        </w:rPr>
      </w:pPr>
      <w:r>
        <w:rPr>
          <w:rFonts w:hint="eastAsia"/>
        </w:rPr>
        <w:t>随着历史的发展变迁，楚姓人口遍布全国各地，尤其是在湖南、湖北两省更为集中，这两个省份正是古代楚国的核心地带。由于历史上的人口迁移、战争等原因，楚姓也扩散到了其他地区乃至海外。楚姓虽然不是中国人数最多的姓氏，但在华人社区中仍然占有一定的比例。楚姓子孙们通过各种方式保持着对祖先文化的记忆，包括举办祭祖活动、修建宗祠、编撰族谱等，以此来维系家族的情感纽带和文化认同感。</w:t>
      </w:r>
    </w:p>
    <w:p w14:paraId="51471212" w14:textId="77777777" w:rsidR="009D2D7E" w:rsidRDefault="009D2D7E">
      <w:pPr>
        <w:rPr>
          <w:rFonts w:hint="eastAsia"/>
        </w:rPr>
      </w:pPr>
    </w:p>
    <w:p w14:paraId="79520E5C" w14:textId="77777777" w:rsidR="009D2D7E" w:rsidRDefault="009D2D7E">
      <w:pPr>
        <w:rPr>
          <w:rFonts w:hint="eastAsia"/>
        </w:rPr>
      </w:pPr>
      <w:r>
        <w:rPr>
          <w:rFonts w:hint="eastAsia"/>
        </w:rPr>
        <w:t>现代楚姓人物的影响</w:t>
      </w:r>
    </w:p>
    <w:p w14:paraId="7EDF2307" w14:textId="77777777" w:rsidR="009D2D7E" w:rsidRDefault="009D2D7E">
      <w:pPr>
        <w:rPr>
          <w:rFonts w:hint="eastAsia"/>
        </w:rPr>
      </w:pPr>
      <w:r>
        <w:rPr>
          <w:rFonts w:hint="eastAsia"/>
        </w:rPr>
        <w:t>进入现代社会以来，楚姓之人继续活跃在各个领域，为社会发展贡献力量。他们之中有科学家、艺术家、企业家等各界精英，比如楚庄，他是中国当代著名的企业家之一，以其独特的商业眼光和创新精神带领企业走向国际市场；还有楚红，作为一位知名的画家，她的作品融合了传统与现代元素，展现了中华文化的独特魅力。这些楚姓之人在各自的岗位上发光发热，不仅提升了个人价值，也为社会进步做出了积极贡献。</w:t>
      </w:r>
    </w:p>
    <w:p w14:paraId="7A719B03" w14:textId="77777777" w:rsidR="009D2D7E" w:rsidRDefault="009D2D7E">
      <w:pPr>
        <w:rPr>
          <w:rFonts w:hint="eastAsia"/>
        </w:rPr>
      </w:pPr>
    </w:p>
    <w:p w14:paraId="14D6F29F" w14:textId="77777777" w:rsidR="009D2D7E" w:rsidRDefault="009D2D7E">
      <w:pPr>
        <w:rPr>
          <w:rFonts w:hint="eastAsia"/>
        </w:rPr>
      </w:pPr>
      <w:r>
        <w:rPr>
          <w:rFonts w:hint="eastAsia"/>
        </w:rPr>
        <w:t>楚姓的精神象征</w:t>
      </w:r>
    </w:p>
    <w:p w14:paraId="7F17FFBA" w14:textId="77777777" w:rsidR="009D2D7E" w:rsidRDefault="009D2D7E">
      <w:pPr>
        <w:rPr>
          <w:rFonts w:hint="eastAsia"/>
        </w:rPr>
      </w:pPr>
      <w:r>
        <w:rPr>
          <w:rFonts w:hint="eastAsia"/>
        </w:rPr>
        <w:t>楚姓不仅仅是一个血缘符号，更是一种精神象征。它代表着坚韧不拔、勇于探索、热爱和平以及对美好生活的向往。楚姓先辈们留下的文化遗产和精神财富，激励着一代又一代的后人不断前进。无论是面对困难还是挑战，楚姓之人总是能够保持乐观向上的态度，以实际行动诠释着“楚虽三户，亡秦必楚”的豪迈气概。这种精神已经深深植根于每一位楚姓人心中，成为推动他们前行的动力源泉。</w:t>
      </w:r>
    </w:p>
    <w:p w14:paraId="48D39EBC" w14:textId="77777777" w:rsidR="009D2D7E" w:rsidRDefault="009D2D7E">
      <w:pPr>
        <w:rPr>
          <w:rFonts w:hint="eastAsia"/>
        </w:rPr>
      </w:pPr>
    </w:p>
    <w:p w14:paraId="596E461F" w14:textId="77777777" w:rsidR="009D2D7E" w:rsidRDefault="009D2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8AFD1" w14:textId="797D5D39" w:rsidR="00D525EE" w:rsidRDefault="00D525EE"/>
    <w:sectPr w:rsidR="00D5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E"/>
    <w:rsid w:val="002D0BB4"/>
    <w:rsid w:val="009D2D7E"/>
    <w:rsid w:val="00D5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A6F59-9B39-4BD4-A7B7-DF88D7BF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