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F03A" w14:textId="77777777" w:rsidR="00A36F1D" w:rsidRDefault="00A36F1D">
      <w:pPr>
        <w:rPr>
          <w:rFonts w:hint="eastAsia"/>
        </w:rPr>
      </w:pPr>
      <w:r>
        <w:rPr>
          <w:rFonts w:hint="eastAsia"/>
        </w:rPr>
        <w:t>kuā huà</w:t>
      </w:r>
    </w:p>
    <w:p w14:paraId="0A0D39A1" w14:textId="77777777" w:rsidR="00A36F1D" w:rsidRDefault="00A36F1D">
      <w:pPr>
        <w:rPr>
          <w:rFonts w:hint="eastAsia"/>
        </w:rPr>
      </w:pPr>
      <w:r>
        <w:rPr>
          <w:rFonts w:hint="eastAsia"/>
        </w:rPr>
        <w:t>在艺术的广袤天地中，夸画以其独特的魅力占据了一席之地。夸画，不仅仅是对绘画的一种描述，更是一种表达、一种情感的宣泄、一种文化的传承。它不仅仅是中国传统艺术中的瑰宝，而且是连接过去与现在、东方与西方的一座桥梁。</w:t>
      </w:r>
    </w:p>
    <w:p w14:paraId="1C360A99" w14:textId="77777777" w:rsidR="00A36F1D" w:rsidRDefault="00A36F1D">
      <w:pPr>
        <w:rPr>
          <w:rFonts w:hint="eastAsia"/>
        </w:rPr>
      </w:pPr>
    </w:p>
    <w:p w14:paraId="4265EBBE" w14:textId="77777777" w:rsidR="00A36F1D" w:rsidRDefault="00A36F1D">
      <w:pPr>
        <w:rPr>
          <w:rFonts w:hint="eastAsia"/>
        </w:rPr>
      </w:pPr>
      <w:r>
        <w:rPr>
          <w:rFonts w:hint="eastAsia"/>
        </w:rPr>
        <w:t>夸画的历史渊源</w:t>
      </w:r>
    </w:p>
    <w:p w14:paraId="0F5F889E" w14:textId="77777777" w:rsidR="00A36F1D" w:rsidRDefault="00A36F1D">
      <w:pPr>
        <w:rPr>
          <w:rFonts w:hint="eastAsia"/>
        </w:rPr>
      </w:pPr>
      <w:r>
        <w:rPr>
          <w:rFonts w:hint="eastAsia"/>
        </w:rPr>
        <w:t>追溯夸画的起源，我们不得不提及中国古代的文人画。早在魏晋南北朝时期，中国的画家们便开始追求形神兼备的艺术境界，他们不仅注重描绘物体的外形，更强调捕捉其内在的精神特质。随着时间的推移，到了唐宋时期，夸画逐渐形成了自己鲜明的特点，即通过夸张的手法来突出作品的主题和情感。这种风格影响了后世无数艺术家，并且在世界范围内也赢得了广泛的认可。</w:t>
      </w:r>
    </w:p>
    <w:p w14:paraId="6D34C062" w14:textId="77777777" w:rsidR="00A36F1D" w:rsidRDefault="00A36F1D">
      <w:pPr>
        <w:rPr>
          <w:rFonts w:hint="eastAsia"/>
        </w:rPr>
      </w:pPr>
    </w:p>
    <w:p w14:paraId="7EB87684" w14:textId="77777777" w:rsidR="00A36F1D" w:rsidRDefault="00A36F1D">
      <w:pPr>
        <w:rPr>
          <w:rFonts w:hint="eastAsia"/>
        </w:rPr>
      </w:pPr>
      <w:r>
        <w:rPr>
          <w:rFonts w:hint="eastAsia"/>
        </w:rPr>
        <w:t>夸画的艺术特色</w:t>
      </w:r>
    </w:p>
    <w:p w14:paraId="0A594CF8" w14:textId="77777777" w:rsidR="00A36F1D" w:rsidRDefault="00A36F1D">
      <w:pPr>
        <w:rPr>
          <w:rFonts w:hint="eastAsia"/>
        </w:rPr>
      </w:pPr>
      <w:r>
        <w:rPr>
          <w:rFonts w:hint="eastAsia"/>
        </w:rPr>
        <w:t>夸画最显著的特点就是它的“夸张”。这里的夸张并非毫无根据地夸大其词，而是基于对象本身特点进行的艺术加工。画家们利用线条的变化、色彩的对比以及构图的独特性，使得画面更加生动有趣，同时也能更好地传达出作者想要表达的情感或思想。夸画还常常融入诗人般的浪漫情怀，让每一幅作品都像是一首无声的诗。</w:t>
      </w:r>
    </w:p>
    <w:p w14:paraId="27182741" w14:textId="77777777" w:rsidR="00A36F1D" w:rsidRDefault="00A36F1D">
      <w:pPr>
        <w:rPr>
          <w:rFonts w:hint="eastAsia"/>
        </w:rPr>
      </w:pPr>
    </w:p>
    <w:p w14:paraId="66E44E58" w14:textId="77777777" w:rsidR="00A36F1D" w:rsidRDefault="00A36F1D">
      <w:pPr>
        <w:rPr>
          <w:rFonts w:hint="eastAsia"/>
        </w:rPr>
      </w:pPr>
      <w:r>
        <w:rPr>
          <w:rFonts w:hint="eastAsia"/>
        </w:rPr>
        <w:t>夸画的文化意义</w:t>
      </w:r>
    </w:p>
    <w:p w14:paraId="61B1EE45" w14:textId="77777777" w:rsidR="00A36F1D" w:rsidRDefault="00A36F1D">
      <w:pPr>
        <w:rPr>
          <w:rFonts w:hint="eastAsia"/>
        </w:rPr>
      </w:pPr>
      <w:r>
        <w:rPr>
          <w:rFonts w:hint="eastAsia"/>
        </w:rPr>
        <w:t>从文化角度来看，夸画承载着丰富的内涵。它反映了当时社会的价值观和审美取向，也是民族精神的重要体现之一。例如，在古代中国，许多夸画作品都蕴含着儒家倡导的“仁爱”、“和谐”等理念；而在现代社会，一些年轻艺术家则借助这一形式来探讨全球化背景下本土文化的定位与发展问题。无论是历史上的经典之作还是当代新兴创作，它们都在不同程度上促进了文化交流与融合。</w:t>
      </w:r>
    </w:p>
    <w:p w14:paraId="0AEBB881" w14:textId="77777777" w:rsidR="00A36F1D" w:rsidRDefault="00A36F1D">
      <w:pPr>
        <w:rPr>
          <w:rFonts w:hint="eastAsia"/>
        </w:rPr>
      </w:pPr>
    </w:p>
    <w:p w14:paraId="183D1942" w14:textId="77777777" w:rsidR="00A36F1D" w:rsidRDefault="00A36F1D">
      <w:pPr>
        <w:rPr>
          <w:rFonts w:hint="eastAsia"/>
        </w:rPr>
      </w:pPr>
      <w:r>
        <w:rPr>
          <w:rFonts w:hint="eastAsia"/>
        </w:rPr>
        <w:t>夸画的发展趋势</w:t>
      </w:r>
    </w:p>
    <w:p w14:paraId="1A857A4D" w14:textId="77777777" w:rsidR="00A36F1D" w:rsidRDefault="00A36F1D">
      <w:pPr>
        <w:rPr>
          <w:rFonts w:hint="eastAsia"/>
        </w:rPr>
      </w:pPr>
      <w:r>
        <w:rPr>
          <w:rFonts w:hint="eastAsia"/>
        </w:rPr>
        <w:t>进入21世纪以来，随着信息技术的日新月异，夸画也在不断创新和发展。一方面，数字技术为传统夸画注入了新的活力，使创作者能够突破媒介限制，创造出更多元化的视觉效果；另一方面，国际间的艺术交流日益频繁，越来越多的外国艺术家开始尝试借鉴中国夸画的表现手法，这无疑为中国传统文化走向世界提供了良好契机。未来，我们可以期待看到更多跨界合作产生的火花，以及由此带来的无限可能性。</w:t>
      </w:r>
    </w:p>
    <w:p w14:paraId="7037DC2E" w14:textId="77777777" w:rsidR="00A36F1D" w:rsidRDefault="00A36F1D">
      <w:pPr>
        <w:rPr>
          <w:rFonts w:hint="eastAsia"/>
        </w:rPr>
      </w:pPr>
    </w:p>
    <w:p w14:paraId="5F5637B0" w14:textId="77777777" w:rsidR="00A36F1D" w:rsidRDefault="00A36F1D">
      <w:pPr>
        <w:rPr>
          <w:rFonts w:hint="eastAsia"/>
        </w:rPr>
      </w:pPr>
      <w:r>
        <w:rPr>
          <w:rFonts w:hint="eastAsia"/>
        </w:rPr>
        <w:t>最后的总结</w:t>
      </w:r>
    </w:p>
    <w:p w14:paraId="54FBAA2A" w14:textId="77777777" w:rsidR="00A36F1D" w:rsidRDefault="00A36F1D">
      <w:pPr>
        <w:rPr>
          <w:rFonts w:hint="eastAsia"/>
        </w:rPr>
      </w:pPr>
      <w:r>
        <w:rPr>
          <w:rFonts w:hint="eastAsia"/>
        </w:rPr>
        <w:t>夸画作为中华文化宝库中一颗璀璨明珠，不仅拥有悠久的历史积淀，而且具备强大的生命力。无论是在国内还是国外，它都能引起人们的共鸣，激发人们对美好事物的向往之情。让我们一起欣赏并传承这份珍贵的艺术遗产吧！</w:t>
      </w:r>
    </w:p>
    <w:p w14:paraId="238C680B" w14:textId="77777777" w:rsidR="00A36F1D" w:rsidRDefault="00A36F1D">
      <w:pPr>
        <w:rPr>
          <w:rFonts w:hint="eastAsia"/>
        </w:rPr>
      </w:pPr>
    </w:p>
    <w:p w14:paraId="3BAD83D4" w14:textId="77777777" w:rsidR="00A36F1D" w:rsidRDefault="00A36F1D">
      <w:pPr>
        <w:rPr>
          <w:rFonts w:hint="eastAsia"/>
        </w:rPr>
      </w:pPr>
      <w:r>
        <w:rPr>
          <w:rFonts w:hint="eastAsia"/>
        </w:rPr>
        <w:t>本文是由懂得生活网（dongdeshenghuo.com）为大家创作</w:t>
      </w:r>
    </w:p>
    <w:p w14:paraId="71A61C94" w14:textId="5C8028E3" w:rsidR="003046CD" w:rsidRDefault="003046CD"/>
    <w:sectPr w:rsidR="00304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CD"/>
    <w:rsid w:val="002D0BB4"/>
    <w:rsid w:val="003046CD"/>
    <w:rsid w:val="00A3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544D4-000A-4079-BDF5-60EFB46C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6CD"/>
    <w:rPr>
      <w:rFonts w:cstheme="majorBidi"/>
      <w:color w:val="2F5496" w:themeColor="accent1" w:themeShade="BF"/>
      <w:sz w:val="28"/>
      <w:szCs w:val="28"/>
    </w:rPr>
  </w:style>
  <w:style w:type="character" w:customStyle="1" w:styleId="50">
    <w:name w:val="标题 5 字符"/>
    <w:basedOn w:val="a0"/>
    <w:link w:val="5"/>
    <w:uiPriority w:val="9"/>
    <w:semiHidden/>
    <w:rsid w:val="003046CD"/>
    <w:rPr>
      <w:rFonts w:cstheme="majorBidi"/>
      <w:color w:val="2F5496" w:themeColor="accent1" w:themeShade="BF"/>
      <w:sz w:val="24"/>
    </w:rPr>
  </w:style>
  <w:style w:type="character" w:customStyle="1" w:styleId="60">
    <w:name w:val="标题 6 字符"/>
    <w:basedOn w:val="a0"/>
    <w:link w:val="6"/>
    <w:uiPriority w:val="9"/>
    <w:semiHidden/>
    <w:rsid w:val="003046CD"/>
    <w:rPr>
      <w:rFonts w:cstheme="majorBidi"/>
      <w:b/>
      <w:bCs/>
      <w:color w:val="2F5496" w:themeColor="accent1" w:themeShade="BF"/>
    </w:rPr>
  </w:style>
  <w:style w:type="character" w:customStyle="1" w:styleId="70">
    <w:name w:val="标题 7 字符"/>
    <w:basedOn w:val="a0"/>
    <w:link w:val="7"/>
    <w:uiPriority w:val="9"/>
    <w:semiHidden/>
    <w:rsid w:val="003046CD"/>
    <w:rPr>
      <w:rFonts w:cstheme="majorBidi"/>
      <w:b/>
      <w:bCs/>
      <w:color w:val="595959" w:themeColor="text1" w:themeTint="A6"/>
    </w:rPr>
  </w:style>
  <w:style w:type="character" w:customStyle="1" w:styleId="80">
    <w:name w:val="标题 8 字符"/>
    <w:basedOn w:val="a0"/>
    <w:link w:val="8"/>
    <w:uiPriority w:val="9"/>
    <w:semiHidden/>
    <w:rsid w:val="003046CD"/>
    <w:rPr>
      <w:rFonts w:cstheme="majorBidi"/>
      <w:color w:val="595959" w:themeColor="text1" w:themeTint="A6"/>
    </w:rPr>
  </w:style>
  <w:style w:type="character" w:customStyle="1" w:styleId="90">
    <w:name w:val="标题 9 字符"/>
    <w:basedOn w:val="a0"/>
    <w:link w:val="9"/>
    <w:uiPriority w:val="9"/>
    <w:semiHidden/>
    <w:rsid w:val="003046CD"/>
    <w:rPr>
      <w:rFonts w:eastAsiaTheme="majorEastAsia" w:cstheme="majorBidi"/>
      <w:color w:val="595959" w:themeColor="text1" w:themeTint="A6"/>
    </w:rPr>
  </w:style>
  <w:style w:type="paragraph" w:styleId="a3">
    <w:name w:val="Title"/>
    <w:basedOn w:val="a"/>
    <w:next w:val="a"/>
    <w:link w:val="a4"/>
    <w:uiPriority w:val="10"/>
    <w:qFormat/>
    <w:rsid w:val="00304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6CD"/>
    <w:pPr>
      <w:spacing w:before="160"/>
      <w:jc w:val="center"/>
    </w:pPr>
    <w:rPr>
      <w:i/>
      <w:iCs/>
      <w:color w:val="404040" w:themeColor="text1" w:themeTint="BF"/>
    </w:rPr>
  </w:style>
  <w:style w:type="character" w:customStyle="1" w:styleId="a8">
    <w:name w:val="引用 字符"/>
    <w:basedOn w:val="a0"/>
    <w:link w:val="a7"/>
    <w:uiPriority w:val="29"/>
    <w:rsid w:val="003046CD"/>
    <w:rPr>
      <w:i/>
      <w:iCs/>
      <w:color w:val="404040" w:themeColor="text1" w:themeTint="BF"/>
    </w:rPr>
  </w:style>
  <w:style w:type="paragraph" w:styleId="a9">
    <w:name w:val="List Paragraph"/>
    <w:basedOn w:val="a"/>
    <w:uiPriority w:val="34"/>
    <w:qFormat/>
    <w:rsid w:val="003046CD"/>
    <w:pPr>
      <w:ind w:left="720"/>
      <w:contextualSpacing/>
    </w:pPr>
  </w:style>
  <w:style w:type="character" w:styleId="aa">
    <w:name w:val="Intense Emphasis"/>
    <w:basedOn w:val="a0"/>
    <w:uiPriority w:val="21"/>
    <w:qFormat/>
    <w:rsid w:val="003046CD"/>
    <w:rPr>
      <w:i/>
      <w:iCs/>
      <w:color w:val="2F5496" w:themeColor="accent1" w:themeShade="BF"/>
    </w:rPr>
  </w:style>
  <w:style w:type="paragraph" w:styleId="ab">
    <w:name w:val="Intense Quote"/>
    <w:basedOn w:val="a"/>
    <w:next w:val="a"/>
    <w:link w:val="ac"/>
    <w:uiPriority w:val="30"/>
    <w:qFormat/>
    <w:rsid w:val="0030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6CD"/>
    <w:rPr>
      <w:i/>
      <w:iCs/>
      <w:color w:val="2F5496" w:themeColor="accent1" w:themeShade="BF"/>
    </w:rPr>
  </w:style>
  <w:style w:type="character" w:styleId="ad">
    <w:name w:val="Intense Reference"/>
    <w:basedOn w:val="a0"/>
    <w:uiPriority w:val="32"/>
    <w:qFormat/>
    <w:rsid w:val="00304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