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28FB" w14:textId="77777777" w:rsidR="006C23BD" w:rsidRDefault="006C23BD">
      <w:pPr>
        <w:rPr>
          <w:rFonts w:hint="eastAsia"/>
        </w:rPr>
      </w:pPr>
      <w:r>
        <w:rPr>
          <w:rFonts w:hint="eastAsia"/>
        </w:rPr>
        <w:t>堃的拼音是什么</w:t>
      </w:r>
    </w:p>
    <w:p w14:paraId="435C38B6" w14:textId="77777777" w:rsidR="006C23BD" w:rsidRDefault="006C23BD">
      <w:pPr>
        <w:rPr>
          <w:rFonts w:hint="eastAsia"/>
        </w:rPr>
      </w:pPr>
      <w:r>
        <w:rPr>
          <w:rFonts w:hint="eastAsia"/>
        </w:rPr>
        <w:t>“堃”字在汉语拼音中的读音是 kūn。这个汉字并不常见，因此可能很多人对它并不熟悉。作为中华文化的载体之一，每一个汉字都有其独特的意义和背景故事，“堃”字也不例外。</w:t>
      </w:r>
    </w:p>
    <w:p w14:paraId="2BFC9C40" w14:textId="77777777" w:rsidR="006C23BD" w:rsidRDefault="006C23BD">
      <w:pPr>
        <w:rPr>
          <w:rFonts w:hint="eastAsia"/>
        </w:rPr>
      </w:pPr>
    </w:p>
    <w:p w14:paraId="300A74DC" w14:textId="77777777" w:rsidR="006C23BD" w:rsidRDefault="006C23BD">
      <w:pPr>
        <w:rPr>
          <w:rFonts w:hint="eastAsia"/>
        </w:rPr>
      </w:pPr>
      <w:r>
        <w:rPr>
          <w:rFonts w:hint="eastAsia"/>
        </w:rPr>
        <w:t>从古籍中探寻“堃”的起源与含义</w:t>
      </w:r>
    </w:p>
    <w:p w14:paraId="657031D3" w14:textId="77777777" w:rsidR="006C23BD" w:rsidRDefault="006C23BD">
      <w:pPr>
        <w:rPr>
          <w:rFonts w:hint="eastAsia"/>
        </w:rPr>
      </w:pPr>
      <w:r>
        <w:rPr>
          <w:rFonts w:hint="eastAsia"/>
        </w:rPr>
        <w:t>要了解“堃”，我们得追溯到古代文献。虽然直接提及“堃”的史料不多，但根据《康熙字典》等古典辞书的记载，我们可以知道，“堃”有大地、土地之意，同时也有厚实、厚重的感觉。这可能是古人对于土地承载万物的一种赞美和敬畏之情的体现。在中国传统文化里，土地不仅是农业的基础，也是人们生活和文明发展的根基，因此以“堃”来表示这种重要性再合适不过了。</w:t>
      </w:r>
    </w:p>
    <w:p w14:paraId="1CBF5FEC" w14:textId="77777777" w:rsidR="006C23BD" w:rsidRDefault="006C23BD">
      <w:pPr>
        <w:rPr>
          <w:rFonts w:hint="eastAsia"/>
        </w:rPr>
      </w:pPr>
    </w:p>
    <w:p w14:paraId="5BC5FE28" w14:textId="77777777" w:rsidR="006C23BD" w:rsidRDefault="006C23BD">
      <w:pPr>
        <w:rPr>
          <w:rFonts w:hint="eastAsia"/>
        </w:rPr>
      </w:pPr>
      <w:r>
        <w:rPr>
          <w:rFonts w:hint="eastAsia"/>
        </w:rPr>
        <w:t>“堃”字的文化价值及其在现代社会的应用</w:t>
      </w:r>
    </w:p>
    <w:p w14:paraId="7C6AD83F" w14:textId="77777777" w:rsidR="006C23BD" w:rsidRDefault="006C23BD">
      <w:pPr>
        <w:rPr>
          <w:rFonts w:hint="eastAsia"/>
        </w:rPr>
      </w:pPr>
      <w:r>
        <w:rPr>
          <w:rFonts w:hint="eastAsia"/>
        </w:rPr>
        <w:t>随着时代的发展，尽管“堃”字不常出现在日常用语中，但它依然承载着深厚的文化价值。在一些文学作品或艺术创作中，作者可能会选择使用“堃”字来表达一种返璞归真或是对自然的崇敬。在现代企业命名或者品牌打造时，也有人会选用“堃”这样的古老而富有内涵的汉字，以此传递出企业稳健、可靠的形象。值得注意的是，在给新生儿起名时，有些家长也会考虑用“堃”字，寓意孩子能够茁壮成长，拥有宽广胸怀。</w:t>
      </w:r>
    </w:p>
    <w:p w14:paraId="7F1CB753" w14:textId="77777777" w:rsidR="006C23BD" w:rsidRDefault="006C23BD">
      <w:pPr>
        <w:rPr>
          <w:rFonts w:hint="eastAsia"/>
        </w:rPr>
      </w:pPr>
    </w:p>
    <w:p w14:paraId="438AB4A3" w14:textId="77777777" w:rsidR="006C23BD" w:rsidRDefault="006C23BD">
      <w:pPr>
        <w:rPr>
          <w:rFonts w:hint="eastAsia"/>
        </w:rPr>
      </w:pPr>
      <w:r>
        <w:rPr>
          <w:rFonts w:hint="eastAsia"/>
        </w:rPr>
        <w:t>学习和认识“堃”的重要意义</w:t>
      </w:r>
    </w:p>
    <w:p w14:paraId="34C12D69" w14:textId="77777777" w:rsidR="006C23BD" w:rsidRDefault="006C23BD">
      <w:pPr>
        <w:rPr>
          <w:rFonts w:hint="eastAsia"/>
        </w:rPr>
      </w:pPr>
      <w:r>
        <w:rPr>
          <w:rFonts w:hint="eastAsia"/>
        </w:rPr>
        <w:t>学习像“堃”这样相对少见的汉字，有助于加深我们对中国语言文字的理解，同时也是对传统文化的一种继承和发展。每个汉字都是中华民族智慧的结晶，它们不仅记录了历史，更反映了当时社会的价值观和生活方式。通过探索这些汉字背后的故事，我们可以更好地理解自己的文化根源，进而增强民族自豪感和认同感。所以，即便“堃”字不是常用字，它的存在同样值得我们去关注和研究。</w:t>
      </w:r>
    </w:p>
    <w:p w14:paraId="4C22B30D" w14:textId="77777777" w:rsidR="006C23BD" w:rsidRDefault="006C23BD">
      <w:pPr>
        <w:rPr>
          <w:rFonts w:hint="eastAsia"/>
        </w:rPr>
      </w:pPr>
    </w:p>
    <w:p w14:paraId="14A307D0" w14:textId="77777777" w:rsidR="006C23BD" w:rsidRDefault="006C23BD">
      <w:pPr>
        <w:rPr>
          <w:rFonts w:hint="eastAsia"/>
        </w:rPr>
      </w:pPr>
      <w:r>
        <w:rPr>
          <w:rFonts w:hint="eastAsia"/>
        </w:rPr>
        <w:t>最后的总结</w:t>
      </w:r>
    </w:p>
    <w:p w14:paraId="306C9E05" w14:textId="77777777" w:rsidR="006C23BD" w:rsidRDefault="006C23BD">
      <w:pPr>
        <w:rPr>
          <w:rFonts w:hint="eastAsia"/>
        </w:rPr>
      </w:pPr>
      <w:r>
        <w:rPr>
          <w:rFonts w:hint="eastAsia"/>
        </w:rPr>
        <w:t>“堃”的拼音是 kūn，它象征着大地的厚重与承载万物的能力。从古至今，“堃”字虽未广泛流传于民间口语之中，但在文化领域内却有着不可忽视的地位。无论是作为文学创作中的意象符号，还是现代生活中某些特定场合下的选择，“堃”都展现了其独特魅力。希望未来能有更多人了解到这个美丽而又充满意义的汉字。</w:t>
      </w:r>
    </w:p>
    <w:p w14:paraId="0C9DB77D" w14:textId="77777777" w:rsidR="006C23BD" w:rsidRDefault="006C23BD">
      <w:pPr>
        <w:rPr>
          <w:rFonts w:hint="eastAsia"/>
        </w:rPr>
      </w:pPr>
    </w:p>
    <w:p w14:paraId="03C039E7" w14:textId="77777777" w:rsidR="006C23BD" w:rsidRDefault="006C2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5CA6" w14:textId="1994FD25" w:rsidR="007B1213" w:rsidRDefault="007B1213"/>
    <w:sectPr w:rsidR="007B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13"/>
    <w:rsid w:val="002D0BB4"/>
    <w:rsid w:val="006C23BD"/>
    <w:rsid w:val="007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B4E31-1E70-4C0E-AE3B-8B5D5BA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