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093B" w14:textId="77777777" w:rsidR="00784289" w:rsidRDefault="00784289">
      <w:pPr>
        <w:rPr>
          <w:rFonts w:hint="eastAsia"/>
        </w:rPr>
      </w:pPr>
      <w:r>
        <w:rPr>
          <w:rFonts w:hint="eastAsia"/>
        </w:rPr>
        <w:t>HOU YU GONG CUN</w:t>
      </w:r>
    </w:p>
    <w:p w14:paraId="0B30B592" w14:textId="77777777" w:rsidR="00784289" w:rsidRDefault="00784289">
      <w:pPr>
        <w:rPr>
          <w:rFonts w:hint="eastAsia"/>
        </w:rPr>
      </w:pPr>
      <w:r>
        <w:rPr>
          <w:rFonts w:hint="eastAsia"/>
        </w:rPr>
        <w:t>《堀与宫村》作为一部深受青少年喜爱的动画作品，其故事背景设定在一个看似普通却充满温馨和趣味的高中校园。这部作品通过描绘主人公们在日常学习和生活中的点滴趣事，展现了青春期少年少女们的成长历程以及他们之间微妙的感情变化。</w:t>
      </w:r>
    </w:p>
    <w:p w14:paraId="6267DC0C" w14:textId="77777777" w:rsidR="00784289" w:rsidRDefault="00784289">
      <w:pPr>
        <w:rPr>
          <w:rFonts w:hint="eastAsia"/>
        </w:rPr>
      </w:pPr>
    </w:p>
    <w:p w14:paraId="31FC94F3" w14:textId="77777777" w:rsidR="00784289" w:rsidRDefault="00784289">
      <w:pPr>
        <w:rPr>
          <w:rFonts w:hint="eastAsia"/>
        </w:rPr>
      </w:pPr>
      <w:r>
        <w:rPr>
          <w:rFonts w:hint="eastAsia"/>
        </w:rPr>
        <w:t>角色介绍</w:t>
      </w:r>
    </w:p>
    <w:p w14:paraId="6E95303C" w14:textId="77777777" w:rsidR="00784289" w:rsidRDefault="00784289">
      <w:pPr>
        <w:rPr>
          <w:rFonts w:hint="eastAsia"/>
        </w:rPr>
      </w:pPr>
      <w:r>
        <w:rPr>
          <w:rFonts w:hint="eastAsia"/>
        </w:rPr>
        <w:t>堀京子是一位外表时尚美丽但私下里非常居家的女孩，她不仅擅长化妆打扮，而且家务技能也是满分。而宫村则是外表看起来有些冷淡、实际上内心温暖细腻的人。两人因为一次偶然的机会开始互相了解，并逐渐发展出一段既甜蜜又略带青涩的恋情。</w:t>
      </w:r>
    </w:p>
    <w:p w14:paraId="7B487F3A" w14:textId="77777777" w:rsidR="00784289" w:rsidRDefault="00784289">
      <w:pPr>
        <w:rPr>
          <w:rFonts w:hint="eastAsia"/>
        </w:rPr>
      </w:pPr>
    </w:p>
    <w:p w14:paraId="3BC260A0" w14:textId="77777777" w:rsidR="00784289" w:rsidRDefault="00784289">
      <w:pPr>
        <w:rPr>
          <w:rFonts w:hint="eastAsia"/>
        </w:rPr>
      </w:pPr>
      <w:r>
        <w:rPr>
          <w:rFonts w:hint="eastAsia"/>
        </w:rPr>
        <w:t>剧情亮点</w:t>
      </w:r>
    </w:p>
    <w:p w14:paraId="567397AC" w14:textId="77777777" w:rsidR="00784289" w:rsidRDefault="00784289">
      <w:pPr>
        <w:rPr>
          <w:rFonts w:hint="eastAsia"/>
        </w:rPr>
      </w:pPr>
      <w:r>
        <w:rPr>
          <w:rFonts w:hint="eastAsia"/>
        </w:rPr>
        <w:t>《堀与宫村》的魅力在于它真实地反映了高中生的生活状态和情感世界。从友情到爱情，再到个人成长，每一个环节都处理得恰到好处。尤其是主角之间的互动，无论是共同解决遇到的问题，还是分享彼此的梦想与烦恼，都让观众感受到青春的美好与珍贵。</w:t>
      </w:r>
    </w:p>
    <w:p w14:paraId="1673D5ED" w14:textId="77777777" w:rsidR="00784289" w:rsidRDefault="00784289">
      <w:pPr>
        <w:rPr>
          <w:rFonts w:hint="eastAsia"/>
        </w:rPr>
      </w:pPr>
    </w:p>
    <w:p w14:paraId="37B8A666" w14:textId="77777777" w:rsidR="00784289" w:rsidRDefault="00784289">
      <w:pPr>
        <w:rPr>
          <w:rFonts w:hint="eastAsia"/>
        </w:rPr>
      </w:pPr>
      <w:r>
        <w:rPr>
          <w:rFonts w:hint="eastAsia"/>
        </w:rPr>
        <w:t>艺术风格与音乐</w:t>
      </w:r>
    </w:p>
    <w:p w14:paraId="0B557163" w14:textId="77777777" w:rsidR="00784289" w:rsidRDefault="00784289">
      <w:pPr>
        <w:rPr>
          <w:rFonts w:hint="eastAsia"/>
        </w:rPr>
      </w:pPr>
      <w:r>
        <w:rPr>
          <w:rFonts w:hint="eastAsia"/>
        </w:rPr>
        <w:t>该作的画面清新脱俗，人物设计独具特色，色彩搭配和谐悦目，给观众带来视觉上的享受。配乐也相当出色，悠扬的旋律与情节相得益彰，增强了观赏时的情感共鸣。每当关键情节出现时，恰当的背景音乐总能触动人心。</w:t>
      </w:r>
    </w:p>
    <w:p w14:paraId="55EB6838" w14:textId="77777777" w:rsidR="00784289" w:rsidRDefault="00784289">
      <w:pPr>
        <w:rPr>
          <w:rFonts w:hint="eastAsia"/>
        </w:rPr>
      </w:pPr>
    </w:p>
    <w:p w14:paraId="7450F716" w14:textId="77777777" w:rsidR="00784289" w:rsidRDefault="00784289">
      <w:pPr>
        <w:rPr>
          <w:rFonts w:hint="eastAsia"/>
        </w:rPr>
      </w:pPr>
      <w:r>
        <w:rPr>
          <w:rFonts w:hint="eastAsia"/>
        </w:rPr>
        <w:t>社会反响</w:t>
      </w:r>
    </w:p>
    <w:p w14:paraId="18E30408" w14:textId="77777777" w:rsidR="00784289" w:rsidRDefault="00784289">
      <w:pPr>
        <w:rPr>
          <w:rFonts w:hint="eastAsia"/>
        </w:rPr>
      </w:pPr>
      <w:r>
        <w:rPr>
          <w:rFonts w:hint="eastAsia"/>
        </w:rPr>
        <w:t>自播出以来，《堀与宫村》获得了广泛的好评和支持，许多观众表示从中找到了自己学生时代的影子，或是被剧中人物之间的纯真感情所打动。它不仅仅是一部简单的校园恋爱动画，更是一代人对于美好时光怀念的载体。</w:t>
      </w:r>
    </w:p>
    <w:p w14:paraId="1EDD3A85" w14:textId="77777777" w:rsidR="00784289" w:rsidRDefault="00784289">
      <w:pPr>
        <w:rPr>
          <w:rFonts w:hint="eastAsia"/>
        </w:rPr>
      </w:pPr>
    </w:p>
    <w:p w14:paraId="23760429" w14:textId="77777777" w:rsidR="00784289" w:rsidRDefault="00784289">
      <w:pPr>
        <w:rPr>
          <w:rFonts w:hint="eastAsia"/>
        </w:rPr>
      </w:pPr>
      <w:r>
        <w:rPr>
          <w:rFonts w:hint="eastAsia"/>
        </w:rPr>
        <w:t>最后的总结</w:t>
      </w:r>
    </w:p>
    <w:p w14:paraId="3612F6F9" w14:textId="77777777" w:rsidR="00784289" w:rsidRDefault="00784289">
      <w:pPr>
        <w:rPr>
          <w:rFonts w:hint="eastAsia"/>
        </w:rPr>
      </w:pPr>
      <w:r>
        <w:rPr>
          <w:rFonts w:hint="eastAsia"/>
        </w:rPr>
        <w:t>《堀与宫村》以其独特的视角、贴近生活的故事情节以及精美的制作质量，在众多同类题材的作品中脱颖而出。它向我们展示了即使是最平凡的日子，也能因为有了朋友和恋人的陪伴而变得无比精彩。这是一部值得一看再看的经典之作。</w:t>
      </w:r>
    </w:p>
    <w:p w14:paraId="69E40D37" w14:textId="77777777" w:rsidR="00784289" w:rsidRDefault="00784289">
      <w:pPr>
        <w:rPr>
          <w:rFonts w:hint="eastAsia"/>
        </w:rPr>
      </w:pPr>
    </w:p>
    <w:p w14:paraId="4851352D" w14:textId="77777777" w:rsidR="00784289" w:rsidRDefault="00784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7A099" w14:textId="6CDBD397" w:rsidR="001E0B36" w:rsidRDefault="001E0B36"/>
    <w:sectPr w:rsidR="001E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6"/>
    <w:rsid w:val="001E0B36"/>
    <w:rsid w:val="002D0BB4"/>
    <w:rsid w:val="007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1D25F-941A-4617-9BE4-97C1557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