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5DA2" w14:textId="77777777" w:rsidR="00750E12" w:rsidRDefault="00750E12">
      <w:pPr>
        <w:rPr>
          <w:rFonts w:hint="eastAsia"/>
        </w:rPr>
      </w:pPr>
      <w:r>
        <w:rPr>
          <w:rFonts w:hint="eastAsia"/>
        </w:rPr>
        <w:t>型的拼音组词：探索汉语拼音的奇妙世界</w:t>
      </w:r>
    </w:p>
    <w:p w14:paraId="6AECED57" w14:textId="77777777" w:rsidR="00750E12" w:rsidRDefault="00750E12">
      <w:pPr>
        <w:rPr>
          <w:rFonts w:hint="eastAsia"/>
        </w:rPr>
      </w:pPr>
      <w:r>
        <w:rPr>
          <w:rFonts w:hint="eastAsia"/>
        </w:rPr>
        <w:t>在汉语的语言艺术中，拼音扮演着不可或缺的角色。它不仅是学习汉字发音的桥梁，也是中文输入法的核心组成部分。拼音系统以声母、韵母和声调为基本要素，能够准确地反映汉字的读音。今天，我们将一起探索“型”的拼音组词，看看这个字在不同语境下如何变化多端，展现出汉语的魅力。</w:t>
      </w:r>
    </w:p>
    <w:p w14:paraId="7E27E84B" w14:textId="77777777" w:rsidR="00750E12" w:rsidRDefault="00750E12">
      <w:pPr>
        <w:rPr>
          <w:rFonts w:hint="eastAsia"/>
        </w:rPr>
      </w:pPr>
    </w:p>
    <w:p w14:paraId="286EF4E7" w14:textId="77777777" w:rsidR="00750E12" w:rsidRDefault="00750E12">
      <w:pPr>
        <w:rPr>
          <w:rFonts w:hint="eastAsia"/>
        </w:rPr>
      </w:pPr>
      <w:r>
        <w:rPr>
          <w:rFonts w:hint="eastAsia"/>
        </w:rPr>
        <w:t>型（xíng）的基本含义</w:t>
      </w:r>
    </w:p>
    <w:p w14:paraId="70C13FA9" w14:textId="77777777" w:rsidR="00750E12" w:rsidRDefault="00750E12">
      <w:pPr>
        <w:rPr>
          <w:rFonts w:hint="eastAsia"/>
        </w:rPr>
      </w:pPr>
      <w:r>
        <w:rPr>
          <w:rFonts w:hint="eastAsia"/>
        </w:rPr>
        <w:t>“型”字的拼音是 xíng，它本身指的是事物的形状、模式或类型。它可以指物体的具体形态，如建筑的外形；也可以用来描述抽象的概念，比如性格类型或者行为模式。在现代汉语中，“型”常常出现在复合词中，用以表达特定的意义。例如，在工业设计中提到的“模型”，就是指按照一定比例缩小制作的实物样品；而“新型”则通常用来形容最近研发出来的技术或产品。</w:t>
      </w:r>
    </w:p>
    <w:p w14:paraId="5D9C51F2" w14:textId="77777777" w:rsidR="00750E12" w:rsidRDefault="00750E12">
      <w:pPr>
        <w:rPr>
          <w:rFonts w:hint="eastAsia"/>
        </w:rPr>
      </w:pPr>
    </w:p>
    <w:p w14:paraId="20F6D053" w14:textId="77777777" w:rsidR="00750E12" w:rsidRDefault="00750E12">
      <w:pPr>
        <w:rPr>
          <w:rFonts w:hint="eastAsia"/>
        </w:rPr>
      </w:pPr>
      <w:r>
        <w:rPr>
          <w:rFonts w:hint="eastAsia"/>
        </w:rPr>
        <w:t>与科技相关的型组词</w:t>
      </w:r>
    </w:p>
    <w:p w14:paraId="7B10B3C8" w14:textId="77777777" w:rsidR="00750E12" w:rsidRDefault="00750E12">
      <w:pPr>
        <w:rPr>
          <w:rFonts w:hint="eastAsia"/>
        </w:rPr>
      </w:pPr>
      <w:r>
        <w:rPr>
          <w:rFonts w:hint="eastAsia"/>
        </w:rPr>
        <w:t>随着科技的发展，“型”字越来越多地出现在高科技领域。像“原型”是指最初的设计概念或第一个版本；“机型”指的是电子设备或飞机等机械装置的不同型号；还有“成型”一词，在制造业中意味着材料经过加工后达到预定的形状。这些词汇不仅反映了科技进步的速度，也展示了“型”字在专业术语中的广泛应用。</w:t>
      </w:r>
    </w:p>
    <w:p w14:paraId="5B8A107E" w14:textId="77777777" w:rsidR="00750E12" w:rsidRDefault="00750E12">
      <w:pPr>
        <w:rPr>
          <w:rFonts w:hint="eastAsia"/>
        </w:rPr>
      </w:pPr>
    </w:p>
    <w:p w14:paraId="6B52D8CC" w14:textId="77777777" w:rsidR="00750E12" w:rsidRDefault="00750E12">
      <w:pPr>
        <w:rPr>
          <w:rFonts w:hint="eastAsia"/>
        </w:rPr>
      </w:pPr>
      <w:r>
        <w:rPr>
          <w:rFonts w:hint="eastAsia"/>
        </w:rPr>
        <w:t>日常生活中的型组词</w:t>
      </w:r>
    </w:p>
    <w:p w14:paraId="36928611" w14:textId="77777777" w:rsidR="00750E12" w:rsidRDefault="00750E12">
      <w:pPr>
        <w:rPr>
          <w:rFonts w:hint="eastAsia"/>
        </w:rPr>
      </w:pPr>
      <w:r>
        <w:rPr>
          <w:rFonts w:hint="eastAsia"/>
        </w:rPr>
        <w:t>除了专业领域外，“型”字同样融入了我们的日常生活中。比如我们常说的“体型”，是用来描述一个人的身体轮廓；“发型”则是指头发的样式，每个人都可以根据自己的喜好选择适合自己的发型。“典型”这个词经常被用来形容具有代表性的例子，当我们说某人是某个群体的“典型”时，就意味着他/她具备该群体的主要特征。“造型”一词在时尚界非常流行，无论是服装设计还是舞台布置，都离不开独特的造型创意。</w:t>
      </w:r>
    </w:p>
    <w:p w14:paraId="348FB67F" w14:textId="77777777" w:rsidR="00750E12" w:rsidRDefault="00750E12">
      <w:pPr>
        <w:rPr>
          <w:rFonts w:hint="eastAsia"/>
        </w:rPr>
      </w:pPr>
    </w:p>
    <w:p w14:paraId="58F69047" w14:textId="77777777" w:rsidR="00750E12" w:rsidRDefault="00750E12">
      <w:pPr>
        <w:rPr>
          <w:rFonts w:hint="eastAsia"/>
        </w:rPr>
      </w:pPr>
      <w:r>
        <w:rPr>
          <w:rFonts w:hint="eastAsia"/>
        </w:rPr>
        <w:t>文化与艺术中的型组词</w:t>
      </w:r>
    </w:p>
    <w:p w14:paraId="36FBBF26" w14:textId="77777777" w:rsidR="00750E12" w:rsidRDefault="00750E12">
      <w:pPr>
        <w:rPr>
          <w:rFonts w:hint="eastAsia"/>
        </w:rPr>
      </w:pPr>
      <w:r>
        <w:rPr>
          <w:rFonts w:hint="eastAsia"/>
        </w:rPr>
        <w:t>在文化和艺术领域，“型”字也有着丰富的表现形式。“原型”在这里可以指艺术家创作灵感的来源，许多文学作品都是基于现实生活中的真实事件或人物塑造而成的。而“定型”则更多地涉及到传统技艺，如陶瓷烧制过程中将泥坯固定成特定形状的过程就叫做定型。还有“塑型”，这是雕塑家们赋予作品立体感的重要步骤之一。“创新型”成为近年来文化艺术领域备受关注的话题，鼓励创作者突破常规思维，创造出前所未有的艺术形式。</w:t>
      </w:r>
    </w:p>
    <w:p w14:paraId="376161F2" w14:textId="77777777" w:rsidR="00750E12" w:rsidRDefault="00750E12">
      <w:pPr>
        <w:rPr>
          <w:rFonts w:hint="eastAsia"/>
        </w:rPr>
      </w:pPr>
    </w:p>
    <w:p w14:paraId="047B7A23" w14:textId="77777777" w:rsidR="00750E12" w:rsidRDefault="00750E12">
      <w:pPr>
        <w:rPr>
          <w:rFonts w:hint="eastAsia"/>
        </w:rPr>
      </w:pPr>
      <w:r>
        <w:rPr>
          <w:rFonts w:hint="eastAsia"/>
        </w:rPr>
        <w:t>最后的总结</w:t>
      </w:r>
    </w:p>
    <w:p w14:paraId="6B25BFBE" w14:textId="77777777" w:rsidR="00750E12" w:rsidRDefault="00750E12">
      <w:pPr>
        <w:rPr>
          <w:rFonts w:hint="eastAsia"/>
        </w:rPr>
      </w:pPr>
      <w:r>
        <w:rPr>
          <w:rFonts w:hint="eastAsia"/>
        </w:rPr>
        <w:t>通过以上对“型”字拼音组词的探讨，我们可以看到一个简单的汉字背后蕴含着丰富多样的意义。从科学技术到日常生活，再到文化艺术，“型”字贯穿于各个领域，见证着社会的进步与发展。每一个新的组合都是汉语活力的体现，它们不仅丰富了语言本身，更为我们的交流增添了无限可能。希望这篇文章能让你对“型”的拼音组词有更深刻的理解，并激发你对中国语言文化的兴趣。</w:t>
      </w:r>
    </w:p>
    <w:p w14:paraId="1E80A8E4" w14:textId="77777777" w:rsidR="00750E12" w:rsidRDefault="00750E12">
      <w:pPr>
        <w:rPr>
          <w:rFonts w:hint="eastAsia"/>
        </w:rPr>
      </w:pPr>
    </w:p>
    <w:p w14:paraId="36CBB3C2" w14:textId="77777777" w:rsidR="00750E12" w:rsidRDefault="00750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00A44" w14:textId="48DBE421" w:rsidR="00C9753D" w:rsidRDefault="00C9753D"/>
    <w:sectPr w:rsidR="00C9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3D"/>
    <w:rsid w:val="002D0BB4"/>
    <w:rsid w:val="00750E12"/>
    <w:rsid w:val="00C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77FB-099C-470D-B01F-72681731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