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79D9" w14:textId="77777777" w:rsidR="00683343" w:rsidRDefault="00683343">
      <w:pPr>
        <w:rPr>
          <w:rFonts w:hint="eastAsia"/>
        </w:rPr>
      </w:pPr>
      <w:r>
        <w:rPr>
          <w:rFonts w:hint="eastAsia"/>
        </w:rPr>
        <w:t>坑字的拼音组词</w:t>
      </w:r>
    </w:p>
    <w:p w14:paraId="1C36BC43" w14:textId="77777777" w:rsidR="00683343" w:rsidRDefault="00683343">
      <w:pPr>
        <w:rPr>
          <w:rFonts w:hint="eastAsia"/>
        </w:rPr>
      </w:pPr>
      <w:r>
        <w:rPr>
          <w:rFonts w:hint="eastAsia"/>
        </w:rPr>
        <w:t>汉字“坑”在汉语拼音中被注音为 kēng。它是一个多义词，具有丰富的含义和用法。本文将探讨一些与“坑”相关的拼音组词，并尝试了解这些词汇背后的文化和社会意义。</w:t>
      </w:r>
    </w:p>
    <w:p w14:paraId="27A3F8B1" w14:textId="77777777" w:rsidR="00683343" w:rsidRDefault="00683343">
      <w:pPr>
        <w:rPr>
          <w:rFonts w:hint="eastAsia"/>
        </w:rPr>
      </w:pPr>
    </w:p>
    <w:p w14:paraId="052E1D7F" w14:textId="77777777" w:rsidR="00683343" w:rsidRDefault="00683343">
      <w:pPr>
        <w:rPr>
          <w:rFonts w:hint="eastAsia"/>
        </w:rPr>
      </w:pPr>
      <w:r>
        <w:rPr>
          <w:rFonts w:hint="eastAsia"/>
        </w:rPr>
        <w:t>一、土坑（tǔ kēng）</w:t>
      </w:r>
    </w:p>
    <w:p w14:paraId="6C63FD2F" w14:textId="77777777" w:rsidR="00683343" w:rsidRDefault="00683343">
      <w:pPr>
        <w:rPr>
          <w:rFonts w:hint="eastAsia"/>
        </w:rPr>
      </w:pPr>
      <w:r>
        <w:rPr>
          <w:rFonts w:hint="eastAsia"/>
        </w:rPr>
        <w:t>土坑指的是地面下挖出的空间，通常用于农业灌溉或作为基础建设的一部分。在中国传统农村生活中，土坑也是取暖和烹饪的地方，即所谓的“炕”，人们在冬季会睡在加热的炕上以保持温暖。土坑的存在反映了古代人民对自然环境的适应能力以及资源的有效利用。</w:t>
      </w:r>
    </w:p>
    <w:p w14:paraId="1ADBD313" w14:textId="77777777" w:rsidR="00683343" w:rsidRDefault="00683343">
      <w:pPr>
        <w:rPr>
          <w:rFonts w:hint="eastAsia"/>
        </w:rPr>
      </w:pPr>
    </w:p>
    <w:p w14:paraId="11808D05" w14:textId="77777777" w:rsidR="00683343" w:rsidRDefault="00683343">
      <w:pPr>
        <w:rPr>
          <w:rFonts w:hint="eastAsia"/>
        </w:rPr>
      </w:pPr>
      <w:r>
        <w:rPr>
          <w:rFonts w:hint="eastAsia"/>
        </w:rPr>
        <w:t>二、陷阱（xiàn jǐng）</w:t>
      </w:r>
    </w:p>
    <w:p w14:paraId="09D5C7B4" w14:textId="77777777" w:rsidR="00683343" w:rsidRDefault="00683343">
      <w:pPr>
        <w:rPr>
          <w:rFonts w:hint="eastAsia"/>
        </w:rPr>
      </w:pPr>
      <w:r>
        <w:rPr>
          <w:rFonts w:hint="eastAsia"/>
        </w:rPr>
        <w:t>陷阱是一种隐蔽的危险，常用来捕捉动物或对付敌人。这个词提醒我们，在现实生活中也存在各种各样的“陷阱”，如商业欺诈、网络骗局等。警惕陷阱不仅是生存技能，也是智慧的表现。人们需要具备明辨是非的能力，才能避免落入不必要的麻烦之中。</w:t>
      </w:r>
    </w:p>
    <w:p w14:paraId="61B8B342" w14:textId="77777777" w:rsidR="00683343" w:rsidRDefault="00683343">
      <w:pPr>
        <w:rPr>
          <w:rFonts w:hint="eastAsia"/>
        </w:rPr>
      </w:pPr>
    </w:p>
    <w:p w14:paraId="791ACFE4" w14:textId="77777777" w:rsidR="00683343" w:rsidRDefault="00683343">
      <w:pPr>
        <w:rPr>
          <w:rFonts w:hint="eastAsia"/>
        </w:rPr>
      </w:pPr>
      <w:r>
        <w:rPr>
          <w:rFonts w:hint="eastAsia"/>
        </w:rPr>
        <w:t>三、填坑（tián kēng）</w:t>
      </w:r>
    </w:p>
    <w:p w14:paraId="4D8089EE" w14:textId="77777777" w:rsidR="00683343" w:rsidRDefault="00683343">
      <w:pPr>
        <w:rPr>
          <w:rFonts w:hint="eastAsia"/>
        </w:rPr>
      </w:pPr>
      <w:r>
        <w:rPr>
          <w:rFonts w:hint="eastAsia"/>
        </w:rPr>
        <w:t>填坑意味着弥补不足或者解决遗留问题。在项目管理和个人发展中，“填坑”象征着解决问题的过程，是完成任务不可或缺的一环。无论是修复基础设施还是克服个人挑战，填坑都是一个积极正面的行为，体现了责任与担当。</w:t>
      </w:r>
    </w:p>
    <w:p w14:paraId="27F8E2C6" w14:textId="77777777" w:rsidR="00683343" w:rsidRDefault="00683343">
      <w:pPr>
        <w:rPr>
          <w:rFonts w:hint="eastAsia"/>
        </w:rPr>
      </w:pPr>
    </w:p>
    <w:p w14:paraId="03DE30F2" w14:textId="77777777" w:rsidR="00683343" w:rsidRDefault="00683343">
      <w:pPr>
        <w:rPr>
          <w:rFonts w:hint="eastAsia"/>
        </w:rPr>
      </w:pPr>
      <w:r>
        <w:rPr>
          <w:rFonts w:hint="eastAsia"/>
        </w:rPr>
        <w:t>四、大坑（dà kēng）</w:t>
      </w:r>
    </w:p>
    <w:p w14:paraId="6C9B2484" w14:textId="77777777" w:rsidR="00683343" w:rsidRDefault="00683343">
      <w:pPr>
        <w:rPr>
          <w:rFonts w:hint="eastAsia"/>
        </w:rPr>
      </w:pPr>
      <w:r>
        <w:rPr>
          <w:rFonts w:hint="eastAsia"/>
        </w:rPr>
        <w:t>大坑可以指代物理上的大型凹陷区域，也可能比喻巨大的困难或障碍。面对大坑时，人类展现了非凡的创造力和合作精神，通过共同的努力来克服难关。从古至今，许多伟大的工程都是在克服一个个“大坑”的过程中实现的。</w:t>
      </w:r>
    </w:p>
    <w:p w14:paraId="7F289B09" w14:textId="77777777" w:rsidR="00683343" w:rsidRDefault="00683343">
      <w:pPr>
        <w:rPr>
          <w:rFonts w:hint="eastAsia"/>
        </w:rPr>
      </w:pPr>
    </w:p>
    <w:p w14:paraId="06FB9A5C" w14:textId="77777777" w:rsidR="00683343" w:rsidRDefault="00683343">
      <w:pPr>
        <w:rPr>
          <w:rFonts w:hint="eastAsia"/>
        </w:rPr>
      </w:pPr>
      <w:r>
        <w:rPr>
          <w:rFonts w:hint="eastAsia"/>
        </w:rPr>
        <w:t>五、水坑（shuǐ kēng）</w:t>
      </w:r>
    </w:p>
    <w:p w14:paraId="056E53FB" w14:textId="77777777" w:rsidR="00683343" w:rsidRDefault="00683343">
      <w:pPr>
        <w:rPr>
          <w:rFonts w:hint="eastAsia"/>
        </w:rPr>
      </w:pPr>
      <w:r>
        <w:rPr>
          <w:rFonts w:hint="eastAsia"/>
        </w:rPr>
        <w:t>水坑是小型积水区，尽管看似微不足道，但在干旱地区却是宝贵的水资源。水坑对于生态系统的平衡至关重要，它们为野生动植物提供了必要的栖息地和水源。水坑也常常成为孩子们玩耍的好去处，承载着童年的欢乐记忆。</w:t>
      </w:r>
    </w:p>
    <w:p w14:paraId="1628379B" w14:textId="77777777" w:rsidR="00683343" w:rsidRDefault="00683343">
      <w:pPr>
        <w:rPr>
          <w:rFonts w:hint="eastAsia"/>
        </w:rPr>
      </w:pPr>
    </w:p>
    <w:p w14:paraId="6EAD94FF" w14:textId="77777777" w:rsidR="00683343" w:rsidRDefault="00683343">
      <w:pPr>
        <w:rPr>
          <w:rFonts w:hint="eastAsia"/>
        </w:rPr>
      </w:pPr>
      <w:r>
        <w:rPr>
          <w:rFonts w:hint="eastAsia"/>
        </w:rPr>
        <w:t>六、火坑（huǒ kēng）</w:t>
      </w:r>
    </w:p>
    <w:p w14:paraId="45FF4B82" w14:textId="77777777" w:rsidR="00683343" w:rsidRDefault="00683343">
      <w:pPr>
        <w:rPr>
          <w:rFonts w:hint="eastAsia"/>
        </w:rPr>
      </w:pPr>
      <w:r>
        <w:rPr>
          <w:rFonts w:hint="eastAsia"/>
        </w:rPr>
        <w:t>火坑是指燃烧着火焰的深坑，有时也用来形容极其危险的境况。“跳入火坑”这个表达方式往往用于描述某人为了正义或爱情而甘愿冒巨大风险的行为。这种无私奉献的精神在中国文化中备受尊敬。</w:t>
      </w:r>
    </w:p>
    <w:p w14:paraId="28E68EB6" w14:textId="77777777" w:rsidR="00683343" w:rsidRDefault="00683343">
      <w:pPr>
        <w:rPr>
          <w:rFonts w:hint="eastAsia"/>
        </w:rPr>
      </w:pPr>
    </w:p>
    <w:p w14:paraId="2E0485AF" w14:textId="77777777" w:rsidR="00683343" w:rsidRDefault="00683343">
      <w:pPr>
        <w:rPr>
          <w:rFonts w:hint="eastAsia"/>
        </w:rPr>
      </w:pPr>
      <w:r>
        <w:rPr>
          <w:rFonts w:hint="eastAsia"/>
        </w:rPr>
        <w:t>最后的总结</w:t>
      </w:r>
    </w:p>
    <w:p w14:paraId="76E6D34C" w14:textId="77777777" w:rsidR="00683343" w:rsidRDefault="00683343">
      <w:pPr>
        <w:rPr>
          <w:rFonts w:hint="eastAsia"/>
        </w:rPr>
      </w:pPr>
      <w:r>
        <w:rPr>
          <w:rFonts w:hint="eastAsia"/>
        </w:rPr>
        <w:t>以上只是关于“坑”字的一些拼音组词及其相关联的意义介绍。每个词语背后都蕴含着深厚的文化内涵和社会价值，反映了中国人民的生活经验和哲学思考。通过学习这些词汇，我们可以更深入地理解汉语的魅力以及中华文化的博大精深。</w:t>
      </w:r>
    </w:p>
    <w:p w14:paraId="450A104F" w14:textId="77777777" w:rsidR="00683343" w:rsidRDefault="00683343">
      <w:pPr>
        <w:rPr>
          <w:rFonts w:hint="eastAsia"/>
        </w:rPr>
      </w:pPr>
    </w:p>
    <w:p w14:paraId="2E43B313" w14:textId="77777777" w:rsidR="00683343" w:rsidRDefault="00683343">
      <w:pPr>
        <w:rPr>
          <w:rFonts w:hint="eastAsia"/>
        </w:rPr>
      </w:pPr>
      <w:r>
        <w:rPr>
          <w:rFonts w:hint="eastAsia"/>
        </w:rPr>
        <w:t>本文是由懂得生活网（dongdeshenghuo.com）为大家创作</w:t>
      </w:r>
    </w:p>
    <w:p w14:paraId="45663E1C" w14:textId="2E207560" w:rsidR="003A0166" w:rsidRDefault="003A0166"/>
    <w:sectPr w:rsidR="003A0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66"/>
    <w:rsid w:val="002D0BB4"/>
    <w:rsid w:val="003A0166"/>
    <w:rsid w:val="0068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63F9-0613-46A3-A739-92327EB0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166"/>
    <w:rPr>
      <w:rFonts w:cstheme="majorBidi"/>
      <w:color w:val="2F5496" w:themeColor="accent1" w:themeShade="BF"/>
      <w:sz w:val="28"/>
      <w:szCs w:val="28"/>
    </w:rPr>
  </w:style>
  <w:style w:type="character" w:customStyle="1" w:styleId="50">
    <w:name w:val="标题 5 字符"/>
    <w:basedOn w:val="a0"/>
    <w:link w:val="5"/>
    <w:uiPriority w:val="9"/>
    <w:semiHidden/>
    <w:rsid w:val="003A0166"/>
    <w:rPr>
      <w:rFonts w:cstheme="majorBidi"/>
      <w:color w:val="2F5496" w:themeColor="accent1" w:themeShade="BF"/>
      <w:sz w:val="24"/>
    </w:rPr>
  </w:style>
  <w:style w:type="character" w:customStyle="1" w:styleId="60">
    <w:name w:val="标题 6 字符"/>
    <w:basedOn w:val="a0"/>
    <w:link w:val="6"/>
    <w:uiPriority w:val="9"/>
    <w:semiHidden/>
    <w:rsid w:val="003A0166"/>
    <w:rPr>
      <w:rFonts w:cstheme="majorBidi"/>
      <w:b/>
      <w:bCs/>
      <w:color w:val="2F5496" w:themeColor="accent1" w:themeShade="BF"/>
    </w:rPr>
  </w:style>
  <w:style w:type="character" w:customStyle="1" w:styleId="70">
    <w:name w:val="标题 7 字符"/>
    <w:basedOn w:val="a0"/>
    <w:link w:val="7"/>
    <w:uiPriority w:val="9"/>
    <w:semiHidden/>
    <w:rsid w:val="003A0166"/>
    <w:rPr>
      <w:rFonts w:cstheme="majorBidi"/>
      <w:b/>
      <w:bCs/>
      <w:color w:val="595959" w:themeColor="text1" w:themeTint="A6"/>
    </w:rPr>
  </w:style>
  <w:style w:type="character" w:customStyle="1" w:styleId="80">
    <w:name w:val="标题 8 字符"/>
    <w:basedOn w:val="a0"/>
    <w:link w:val="8"/>
    <w:uiPriority w:val="9"/>
    <w:semiHidden/>
    <w:rsid w:val="003A0166"/>
    <w:rPr>
      <w:rFonts w:cstheme="majorBidi"/>
      <w:color w:val="595959" w:themeColor="text1" w:themeTint="A6"/>
    </w:rPr>
  </w:style>
  <w:style w:type="character" w:customStyle="1" w:styleId="90">
    <w:name w:val="标题 9 字符"/>
    <w:basedOn w:val="a0"/>
    <w:link w:val="9"/>
    <w:uiPriority w:val="9"/>
    <w:semiHidden/>
    <w:rsid w:val="003A0166"/>
    <w:rPr>
      <w:rFonts w:eastAsiaTheme="majorEastAsia" w:cstheme="majorBidi"/>
      <w:color w:val="595959" w:themeColor="text1" w:themeTint="A6"/>
    </w:rPr>
  </w:style>
  <w:style w:type="paragraph" w:styleId="a3">
    <w:name w:val="Title"/>
    <w:basedOn w:val="a"/>
    <w:next w:val="a"/>
    <w:link w:val="a4"/>
    <w:uiPriority w:val="10"/>
    <w:qFormat/>
    <w:rsid w:val="003A0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166"/>
    <w:pPr>
      <w:spacing w:before="160"/>
      <w:jc w:val="center"/>
    </w:pPr>
    <w:rPr>
      <w:i/>
      <w:iCs/>
      <w:color w:val="404040" w:themeColor="text1" w:themeTint="BF"/>
    </w:rPr>
  </w:style>
  <w:style w:type="character" w:customStyle="1" w:styleId="a8">
    <w:name w:val="引用 字符"/>
    <w:basedOn w:val="a0"/>
    <w:link w:val="a7"/>
    <w:uiPriority w:val="29"/>
    <w:rsid w:val="003A0166"/>
    <w:rPr>
      <w:i/>
      <w:iCs/>
      <w:color w:val="404040" w:themeColor="text1" w:themeTint="BF"/>
    </w:rPr>
  </w:style>
  <w:style w:type="paragraph" w:styleId="a9">
    <w:name w:val="List Paragraph"/>
    <w:basedOn w:val="a"/>
    <w:uiPriority w:val="34"/>
    <w:qFormat/>
    <w:rsid w:val="003A0166"/>
    <w:pPr>
      <w:ind w:left="720"/>
      <w:contextualSpacing/>
    </w:pPr>
  </w:style>
  <w:style w:type="character" w:styleId="aa">
    <w:name w:val="Intense Emphasis"/>
    <w:basedOn w:val="a0"/>
    <w:uiPriority w:val="21"/>
    <w:qFormat/>
    <w:rsid w:val="003A0166"/>
    <w:rPr>
      <w:i/>
      <w:iCs/>
      <w:color w:val="2F5496" w:themeColor="accent1" w:themeShade="BF"/>
    </w:rPr>
  </w:style>
  <w:style w:type="paragraph" w:styleId="ab">
    <w:name w:val="Intense Quote"/>
    <w:basedOn w:val="a"/>
    <w:next w:val="a"/>
    <w:link w:val="ac"/>
    <w:uiPriority w:val="30"/>
    <w:qFormat/>
    <w:rsid w:val="003A0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166"/>
    <w:rPr>
      <w:i/>
      <w:iCs/>
      <w:color w:val="2F5496" w:themeColor="accent1" w:themeShade="BF"/>
    </w:rPr>
  </w:style>
  <w:style w:type="character" w:styleId="ad">
    <w:name w:val="Intense Reference"/>
    <w:basedOn w:val="a0"/>
    <w:uiPriority w:val="32"/>
    <w:qFormat/>
    <w:rsid w:val="003A0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