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25D63" w14:textId="77777777" w:rsidR="007677B2" w:rsidRDefault="007677B2">
      <w:pPr>
        <w:rPr>
          <w:rFonts w:hint="eastAsia"/>
        </w:rPr>
      </w:pPr>
      <w:r>
        <w:rPr>
          <w:rFonts w:hint="eastAsia"/>
        </w:rPr>
        <w:t>Si Geng 四更：探索中国传统文化中的夜之四段</w:t>
      </w:r>
    </w:p>
    <w:p w14:paraId="3677DCAF" w14:textId="77777777" w:rsidR="007677B2" w:rsidRDefault="007677B2">
      <w:pPr>
        <w:rPr>
          <w:rFonts w:hint="eastAsia"/>
        </w:rPr>
      </w:pPr>
      <w:r>
        <w:rPr>
          <w:rFonts w:hint="eastAsia"/>
        </w:rPr>
        <w:t>在中国古代的时间概念里，夜晚被分为五更，每更大约相当于现代的两小时。而“四更”则特指从凌晨1点到3点这个时段，是夜深人静之时，万物休憩，人们进入梦乡最深沉的时候。在这样的时辰中，古人认为天地间的阴阳之气最为平衡，也是修炼内功、参禅悟道的好时机。对于文人墨客而言，四更是灵感迸发的时刻，许多佳作便诞生于此时。</w:t>
      </w:r>
    </w:p>
    <w:p w14:paraId="2932A7FE" w14:textId="77777777" w:rsidR="007677B2" w:rsidRDefault="007677B2">
      <w:pPr>
        <w:rPr>
          <w:rFonts w:hint="eastAsia"/>
        </w:rPr>
      </w:pPr>
    </w:p>
    <w:p w14:paraId="62174E4F" w14:textId="77777777" w:rsidR="007677B2" w:rsidRDefault="007677B2">
      <w:pPr>
        <w:rPr>
          <w:rFonts w:hint="eastAsia"/>
        </w:rPr>
      </w:pPr>
      <w:r>
        <w:rPr>
          <w:rFonts w:hint="eastAsia"/>
        </w:rPr>
        <w:t>四更的文化意义</w:t>
      </w:r>
    </w:p>
    <w:p w14:paraId="14AB8585" w14:textId="77777777" w:rsidR="007677B2" w:rsidRDefault="007677B2">
      <w:pPr>
        <w:rPr>
          <w:rFonts w:hint="eastAsia"/>
        </w:rPr>
      </w:pPr>
      <w:r>
        <w:rPr>
          <w:rFonts w:hint="eastAsia"/>
        </w:rPr>
        <w:t>“四更”不仅仅是一个时间单位，在中国文化中它还承载着深厚的文化寓意。古籍记载，“四更”时分，阴气最盛，阳气开始复苏，象征着新旧交替之际，是孕育变化和新生的时刻。因此，在一些传统节日如除夕夜，人们会在四更前后进行祭祀祖先或迎神送灶等活动，以祈求来年风调雨顺、家宅平安。这一时期也被视为连接现实与超自然世界之间的桥梁，传说中鬼怪精灵多在此刻活动，增添了神秘色彩。</w:t>
      </w:r>
    </w:p>
    <w:p w14:paraId="67D3245E" w14:textId="77777777" w:rsidR="007677B2" w:rsidRDefault="007677B2">
      <w:pPr>
        <w:rPr>
          <w:rFonts w:hint="eastAsia"/>
        </w:rPr>
      </w:pPr>
    </w:p>
    <w:p w14:paraId="3ADB7884" w14:textId="77777777" w:rsidR="007677B2" w:rsidRDefault="007677B2">
      <w:pPr>
        <w:rPr>
          <w:rFonts w:hint="eastAsia"/>
        </w:rPr>
      </w:pPr>
      <w:r>
        <w:rPr>
          <w:rFonts w:hint="eastAsia"/>
        </w:rPr>
        <w:t>文学作品中的四更</w:t>
      </w:r>
    </w:p>
    <w:p w14:paraId="130317EE" w14:textId="77777777" w:rsidR="007677B2" w:rsidRDefault="007677B2">
      <w:pPr>
        <w:rPr>
          <w:rFonts w:hint="eastAsia"/>
        </w:rPr>
      </w:pPr>
      <w:r>
        <w:rPr>
          <w:rFonts w:hint="eastAsia"/>
        </w:rPr>
        <w:t>自古以来，“四更”就成为诗人笔下的常客，出现在众多诗词歌赋之中。比如唐代诗人杜甫在其名篇《茅屋为秋风所破歌》中写道：“安得广厦千万间，大庇天下寒士俱欢颜！风雨不动安如山。”虽未直接提及“四更”，但诗中表达出对安定生活的向往恰似四更时分内心深处那份宁静与思考。而在另一些作品里，则明确地将四更作为背景描写，如清代龚自珍的《己亥杂诗》中有云：“九州生气恃风雷，万马齐喑究可哀；我劝天公重抖擞，不拘一格降人才。”此句通过四更的寂静反衬出作者渴望变革的心声。</w:t>
      </w:r>
    </w:p>
    <w:p w14:paraId="0AB6014F" w14:textId="77777777" w:rsidR="007677B2" w:rsidRDefault="007677B2">
      <w:pPr>
        <w:rPr>
          <w:rFonts w:hint="eastAsia"/>
        </w:rPr>
      </w:pPr>
    </w:p>
    <w:p w14:paraId="1CDB8982" w14:textId="77777777" w:rsidR="007677B2" w:rsidRDefault="007677B2">
      <w:pPr>
        <w:rPr>
          <w:rFonts w:hint="eastAsia"/>
        </w:rPr>
      </w:pPr>
      <w:r>
        <w:rPr>
          <w:rFonts w:hint="eastAsia"/>
        </w:rPr>
        <w:t>四更与养生之道</w:t>
      </w:r>
    </w:p>
    <w:p w14:paraId="0DF1EC1D" w14:textId="77777777" w:rsidR="007677B2" w:rsidRDefault="007677B2">
      <w:pPr>
        <w:rPr>
          <w:rFonts w:hint="eastAsia"/>
        </w:rPr>
      </w:pPr>
      <w:r>
        <w:rPr>
          <w:rFonts w:hint="eastAsia"/>
        </w:rPr>
        <w:t>根据中医理论，四更是人体经络运行至肝胆经的时间段。这段时间休息得好坏直接影响肝脏功能及整体健康状况。《黄帝内经》提到：“人卧血归于肝”，强调了夜间睡眠的重要性，特别是四更这个关键节点。良好的作息习惯可以帮助我们维持体内阴阳平衡，增强免疫力，预防疾病。所以，在快节奏的现代生活中，尽管很难完全遵循古人的作息规律，但仍应尽量保证充足的睡眠，尤其是在深夜至凌晨这段时间，让身体得到充分的休息与恢复。</w:t>
      </w:r>
    </w:p>
    <w:p w14:paraId="19071A58" w14:textId="77777777" w:rsidR="007677B2" w:rsidRDefault="007677B2">
      <w:pPr>
        <w:rPr>
          <w:rFonts w:hint="eastAsia"/>
        </w:rPr>
      </w:pPr>
    </w:p>
    <w:p w14:paraId="1786965F" w14:textId="77777777" w:rsidR="007677B2" w:rsidRDefault="007677B2">
      <w:pPr>
        <w:rPr>
          <w:rFonts w:hint="eastAsia"/>
        </w:rPr>
      </w:pPr>
      <w:r>
        <w:rPr>
          <w:rFonts w:hint="eastAsia"/>
        </w:rPr>
        <w:t>现代社会里的四更</w:t>
      </w:r>
    </w:p>
    <w:p w14:paraId="1CF83053" w14:textId="77777777" w:rsidR="007677B2" w:rsidRDefault="007677B2">
      <w:pPr>
        <w:rPr>
          <w:rFonts w:hint="eastAsia"/>
        </w:rPr>
      </w:pPr>
      <w:r>
        <w:rPr>
          <w:rFonts w:hint="eastAsia"/>
        </w:rPr>
        <w:t>随着时代的发展变迁，“四更”的概念逐渐淡出了人们的日常生活，但它所蕴含的文化价值依然值得我们去挖掘和传承。当我们谈论起“四更”，更多的是作为一种文化符号存在于文学艺术领域，或是某些特定场合下缅怀先辈智慧的方式。然而，在追求高效便捷的也不应忘记聆听内心的声音，如同古人般珍惜每一个宁静的夜晚，思考人生的意义，感受生命的律动。无论世界如何变化，“四更”所代表的那种静谧之美及其背后的人文精神永远不会过时。</w:t>
      </w:r>
    </w:p>
    <w:p w14:paraId="7916D589" w14:textId="77777777" w:rsidR="007677B2" w:rsidRDefault="007677B2">
      <w:pPr>
        <w:rPr>
          <w:rFonts w:hint="eastAsia"/>
        </w:rPr>
      </w:pPr>
    </w:p>
    <w:p w14:paraId="49816B3D" w14:textId="77777777" w:rsidR="007677B2" w:rsidRDefault="007677B2">
      <w:pPr>
        <w:rPr>
          <w:rFonts w:hint="eastAsia"/>
        </w:rPr>
      </w:pPr>
      <w:r>
        <w:rPr>
          <w:rFonts w:hint="eastAsia"/>
        </w:rPr>
        <w:t>本文是由懂得生活网（dongdeshenghuo.com）为大家创作</w:t>
      </w:r>
    </w:p>
    <w:p w14:paraId="73EE0D06" w14:textId="7C0AE85E" w:rsidR="00ED4248" w:rsidRDefault="00ED4248"/>
    <w:sectPr w:rsidR="00ED4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48"/>
    <w:rsid w:val="002D0BB4"/>
    <w:rsid w:val="007677B2"/>
    <w:rsid w:val="00ED4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C20CD-60FA-4DA7-8750-67643DE1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248"/>
    <w:rPr>
      <w:rFonts w:cstheme="majorBidi"/>
      <w:color w:val="2F5496" w:themeColor="accent1" w:themeShade="BF"/>
      <w:sz w:val="28"/>
      <w:szCs w:val="28"/>
    </w:rPr>
  </w:style>
  <w:style w:type="character" w:customStyle="1" w:styleId="50">
    <w:name w:val="标题 5 字符"/>
    <w:basedOn w:val="a0"/>
    <w:link w:val="5"/>
    <w:uiPriority w:val="9"/>
    <w:semiHidden/>
    <w:rsid w:val="00ED4248"/>
    <w:rPr>
      <w:rFonts w:cstheme="majorBidi"/>
      <w:color w:val="2F5496" w:themeColor="accent1" w:themeShade="BF"/>
      <w:sz w:val="24"/>
    </w:rPr>
  </w:style>
  <w:style w:type="character" w:customStyle="1" w:styleId="60">
    <w:name w:val="标题 6 字符"/>
    <w:basedOn w:val="a0"/>
    <w:link w:val="6"/>
    <w:uiPriority w:val="9"/>
    <w:semiHidden/>
    <w:rsid w:val="00ED4248"/>
    <w:rPr>
      <w:rFonts w:cstheme="majorBidi"/>
      <w:b/>
      <w:bCs/>
      <w:color w:val="2F5496" w:themeColor="accent1" w:themeShade="BF"/>
    </w:rPr>
  </w:style>
  <w:style w:type="character" w:customStyle="1" w:styleId="70">
    <w:name w:val="标题 7 字符"/>
    <w:basedOn w:val="a0"/>
    <w:link w:val="7"/>
    <w:uiPriority w:val="9"/>
    <w:semiHidden/>
    <w:rsid w:val="00ED4248"/>
    <w:rPr>
      <w:rFonts w:cstheme="majorBidi"/>
      <w:b/>
      <w:bCs/>
      <w:color w:val="595959" w:themeColor="text1" w:themeTint="A6"/>
    </w:rPr>
  </w:style>
  <w:style w:type="character" w:customStyle="1" w:styleId="80">
    <w:name w:val="标题 8 字符"/>
    <w:basedOn w:val="a0"/>
    <w:link w:val="8"/>
    <w:uiPriority w:val="9"/>
    <w:semiHidden/>
    <w:rsid w:val="00ED4248"/>
    <w:rPr>
      <w:rFonts w:cstheme="majorBidi"/>
      <w:color w:val="595959" w:themeColor="text1" w:themeTint="A6"/>
    </w:rPr>
  </w:style>
  <w:style w:type="character" w:customStyle="1" w:styleId="90">
    <w:name w:val="标题 9 字符"/>
    <w:basedOn w:val="a0"/>
    <w:link w:val="9"/>
    <w:uiPriority w:val="9"/>
    <w:semiHidden/>
    <w:rsid w:val="00ED4248"/>
    <w:rPr>
      <w:rFonts w:eastAsiaTheme="majorEastAsia" w:cstheme="majorBidi"/>
      <w:color w:val="595959" w:themeColor="text1" w:themeTint="A6"/>
    </w:rPr>
  </w:style>
  <w:style w:type="paragraph" w:styleId="a3">
    <w:name w:val="Title"/>
    <w:basedOn w:val="a"/>
    <w:next w:val="a"/>
    <w:link w:val="a4"/>
    <w:uiPriority w:val="10"/>
    <w:qFormat/>
    <w:rsid w:val="00ED4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248"/>
    <w:pPr>
      <w:spacing w:before="160"/>
      <w:jc w:val="center"/>
    </w:pPr>
    <w:rPr>
      <w:i/>
      <w:iCs/>
      <w:color w:val="404040" w:themeColor="text1" w:themeTint="BF"/>
    </w:rPr>
  </w:style>
  <w:style w:type="character" w:customStyle="1" w:styleId="a8">
    <w:name w:val="引用 字符"/>
    <w:basedOn w:val="a0"/>
    <w:link w:val="a7"/>
    <w:uiPriority w:val="29"/>
    <w:rsid w:val="00ED4248"/>
    <w:rPr>
      <w:i/>
      <w:iCs/>
      <w:color w:val="404040" w:themeColor="text1" w:themeTint="BF"/>
    </w:rPr>
  </w:style>
  <w:style w:type="paragraph" w:styleId="a9">
    <w:name w:val="List Paragraph"/>
    <w:basedOn w:val="a"/>
    <w:uiPriority w:val="34"/>
    <w:qFormat/>
    <w:rsid w:val="00ED4248"/>
    <w:pPr>
      <w:ind w:left="720"/>
      <w:contextualSpacing/>
    </w:pPr>
  </w:style>
  <w:style w:type="character" w:styleId="aa">
    <w:name w:val="Intense Emphasis"/>
    <w:basedOn w:val="a0"/>
    <w:uiPriority w:val="21"/>
    <w:qFormat/>
    <w:rsid w:val="00ED4248"/>
    <w:rPr>
      <w:i/>
      <w:iCs/>
      <w:color w:val="2F5496" w:themeColor="accent1" w:themeShade="BF"/>
    </w:rPr>
  </w:style>
  <w:style w:type="paragraph" w:styleId="ab">
    <w:name w:val="Intense Quote"/>
    <w:basedOn w:val="a"/>
    <w:next w:val="a"/>
    <w:link w:val="ac"/>
    <w:uiPriority w:val="30"/>
    <w:qFormat/>
    <w:rsid w:val="00ED4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248"/>
    <w:rPr>
      <w:i/>
      <w:iCs/>
      <w:color w:val="2F5496" w:themeColor="accent1" w:themeShade="BF"/>
    </w:rPr>
  </w:style>
  <w:style w:type="character" w:styleId="ad">
    <w:name w:val="Intense Reference"/>
    <w:basedOn w:val="a0"/>
    <w:uiPriority w:val="32"/>
    <w:qFormat/>
    <w:rsid w:val="00ED4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